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68" w:rsidRPr="00850FC9" w:rsidRDefault="00C155FB">
      <w:pPr>
        <w:rPr>
          <w:lang w:val="en-US"/>
        </w:rPr>
      </w:pPr>
      <w:r w:rsidRPr="00850FC9"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2E68" w:rsidRPr="00850FC9" w:rsidTr="00A5513F">
        <w:tc>
          <w:tcPr>
            <w:tcW w:w="4785" w:type="dxa"/>
          </w:tcPr>
          <w:p w:rsidR="00DF2E68" w:rsidRPr="00850FC9" w:rsidRDefault="00DF2E68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DF2E68" w:rsidRPr="00850FC9" w:rsidRDefault="00DF2E68" w:rsidP="00A5513F">
            <w:pPr>
              <w:jc w:val="right"/>
              <w:rPr>
                <w:b/>
              </w:rPr>
            </w:pPr>
            <w:r w:rsidRPr="00850FC9">
              <w:rPr>
                <w:b/>
              </w:rPr>
              <w:t xml:space="preserve">УТВЕРЖДАЮ                                                                                                                                                                     </w:t>
            </w:r>
            <w:r w:rsidR="00A56743">
              <w:t xml:space="preserve">Президент </w:t>
            </w:r>
            <w:r w:rsidRPr="00850FC9">
              <w:t xml:space="preserve">                                                                      </w:t>
            </w:r>
            <w:r w:rsidR="00A56743">
              <w:t xml:space="preserve">                             РОО «Единство Народа</w:t>
            </w:r>
            <w:r w:rsidRPr="00850FC9">
              <w:t xml:space="preserve">»                                                                                                   </w:t>
            </w:r>
            <w:r w:rsidR="00A56743">
              <w:t xml:space="preserve">        ____________  В.И. Щетковский</w:t>
            </w:r>
          </w:p>
          <w:p w:rsidR="00DF2E68" w:rsidRPr="00850FC9" w:rsidRDefault="00273224" w:rsidP="00850FC9">
            <w:pPr>
              <w:jc w:val="right"/>
            </w:pPr>
            <w:r w:rsidRPr="00850FC9">
              <w:t xml:space="preserve">  </w:t>
            </w:r>
          </w:p>
        </w:tc>
      </w:tr>
    </w:tbl>
    <w:p w:rsidR="00DA5DE1" w:rsidRDefault="00DA5DE1" w:rsidP="006A6B88">
      <w:pPr>
        <w:ind w:left="720"/>
        <w:jc w:val="center"/>
        <w:rPr>
          <w:b/>
        </w:rPr>
      </w:pPr>
    </w:p>
    <w:p w:rsidR="006A6B88" w:rsidRPr="00850FC9" w:rsidRDefault="006A6B88" w:rsidP="006A6B88">
      <w:pPr>
        <w:ind w:left="720"/>
        <w:jc w:val="center"/>
        <w:rPr>
          <w:b/>
        </w:rPr>
      </w:pPr>
      <w:r w:rsidRPr="00850FC9">
        <w:rPr>
          <w:b/>
        </w:rPr>
        <w:t>Положение</w:t>
      </w:r>
    </w:p>
    <w:p w:rsidR="00230959" w:rsidRDefault="003C38C3" w:rsidP="00850FC9">
      <w:pPr>
        <w:jc w:val="center"/>
        <w:rPr>
          <w:b/>
        </w:rPr>
      </w:pPr>
      <w:r>
        <w:rPr>
          <w:b/>
        </w:rPr>
        <w:t xml:space="preserve">о  </w:t>
      </w:r>
      <w:r w:rsidR="00935A33">
        <w:rPr>
          <w:b/>
        </w:rPr>
        <w:t xml:space="preserve">проведении </w:t>
      </w:r>
      <w:r w:rsidR="00230959">
        <w:rPr>
          <w:b/>
        </w:rPr>
        <w:t xml:space="preserve">муниципального </w:t>
      </w:r>
      <w:r w:rsidR="00935A33">
        <w:rPr>
          <w:b/>
        </w:rPr>
        <w:t>конкурса</w:t>
      </w:r>
    </w:p>
    <w:p w:rsidR="00850FC9" w:rsidRDefault="003C38C3" w:rsidP="00850FC9">
      <w:pPr>
        <w:jc w:val="center"/>
        <w:rPr>
          <w:b/>
        </w:rPr>
      </w:pPr>
      <w:r>
        <w:rPr>
          <w:b/>
        </w:rPr>
        <w:t xml:space="preserve">творческих работ </w:t>
      </w:r>
      <w:r w:rsidR="0058125E">
        <w:rPr>
          <w:b/>
        </w:rPr>
        <w:t>детей города Нижневартовска</w:t>
      </w:r>
      <w:r w:rsidR="00850FC9">
        <w:rPr>
          <w:b/>
        </w:rPr>
        <w:t xml:space="preserve"> </w:t>
      </w:r>
    </w:p>
    <w:p w:rsidR="002F4A89" w:rsidRDefault="00B117D2" w:rsidP="00850FC9">
      <w:pPr>
        <w:ind w:left="720"/>
        <w:jc w:val="center"/>
        <w:rPr>
          <w:b/>
        </w:rPr>
      </w:pPr>
      <w:r w:rsidRPr="00850FC9">
        <w:rPr>
          <w:b/>
        </w:rPr>
        <w:t>«</w:t>
      </w:r>
      <w:r w:rsidR="003C38C3">
        <w:rPr>
          <w:b/>
        </w:rPr>
        <w:t>Герои России глазами детей</w:t>
      </w:r>
      <w:r w:rsidR="00636DF4" w:rsidRPr="00850FC9">
        <w:rPr>
          <w:b/>
        </w:rPr>
        <w:t>»</w:t>
      </w:r>
    </w:p>
    <w:p w:rsidR="00935A33" w:rsidRPr="00850FC9" w:rsidRDefault="00935A33" w:rsidP="00850FC9">
      <w:pPr>
        <w:ind w:left="720"/>
        <w:jc w:val="center"/>
        <w:rPr>
          <w:b/>
        </w:rPr>
      </w:pPr>
    </w:p>
    <w:p w:rsidR="002F4A89" w:rsidRPr="00850FC9" w:rsidRDefault="00903F02" w:rsidP="002F4A89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jc w:val="center"/>
        <w:rPr>
          <w:b/>
        </w:rPr>
      </w:pPr>
      <w:r w:rsidRPr="00850FC9">
        <w:rPr>
          <w:b/>
        </w:rPr>
        <w:t>Общие  положения</w:t>
      </w:r>
    </w:p>
    <w:p w:rsidR="004117AB" w:rsidRPr="00850FC9" w:rsidRDefault="006A6B88" w:rsidP="00903F02">
      <w:pPr>
        <w:pStyle w:val="a3"/>
        <w:numPr>
          <w:ilvl w:val="1"/>
          <w:numId w:val="7"/>
        </w:numPr>
        <w:tabs>
          <w:tab w:val="num" w:pos="0"/>
        </w:tabs>
        <w:ind w:left="0" w:firstLine="0"/>
        <w:jc w:val="both"/>
      </w:pPr>
      <w:r w:rsidRPr="00850FC9">
        <w:t xml:space="preserve">Настоящее  положение  регламентирует  порядок  проведения  </w:t>
      </w:r>
      <w:r w:rsidR="00DA5DE1">
        <w:t>муниципального</w:t>
      </w:r>
      <w:r w:rsidR="00B117D2" w:rsidRPr="00850FC9">
        <w:t xml:space="preserve"> </w:t>
      </w:r>
      <w:r w:rsidRPr="00850FC9">
        <w:t xml:space="preserve">  конкурса </w:t>
      </w:r>
      <w:r w:rsidR="009F3C32" w:rsidRPr="00850FC9">
        <w:t xml:space="preserve"> на  лучшую  творч</w:t>
      </w:r>
      <w:r w:rsidR="003C38C3">
        <w:t xml:space="preserve">ескую работу патриотическо-социальной </w:t>
      </w:r>
      <w:r w:rsidR="0036094F" w:rsidRPr="00850FC9">
        <w:t xml:space="preserve"> тематики</w:t>
      </w:r>
      <w:r w:rsidRPr="00850FC9">
        <w:t xml:space="preserve">. </w:t>
      </w:r>
    </w:p>
    <w:p w:rsidR="006A6B88" w:rsidRDefault="006A6B88" w:rsidP="00903F02">
      <w:pPr>
        <w:pStyle w:val="a3"/>
        <w:numPr>
          <w:ilvl w:val="1"/>
          <w:numId w:val="7"/>
        </w:numPr>
        <w:tabs>
          <w:tab w:val="num" w:pos="0"/>
        </w:tabs>
        <w:ind w:left="0" w:firstLine="0"/>
        <w:jc w:val="both"/>
      </w:pPr>
      <w:r w:rsidRPr="00850FC9">
        <w:t xml:space="preserve"> </w:t>
      </w:r>
      <w:r w:rsidR="004117AB" w:rsidRPr="00850FC9">
        <w:t>Организатор конкурса</w:t>
      </w:r>
      <w:r w:rsidR="00DF2E68" w:rsidRPr="00850FC9">
        <w:t xml:space="preserve"> </w:t>
      </w:r>
      <w:r w:rsidR="003C38C3">
        <w:t>–</w:t>
      </w:r>
      <w:r w:rsidR="004117AB" w:rsidRPr="00850FC9">
        <w:t xml:space="preserve"> </w:t>
      </w:r>
      <w:r w:rsidR="003C38C3">
        <w:t>Региональная Общественная Организация Ханты-Мансийского автономного округа-Югры «</w:t>
      </w:r>
      <w:r w:rsidR="00786D1D">
        <w:t>Центр социальной п</w:t>
      </w:r>
      <w:r w:rsidR="003C38C3">
        <w:t>омощи</w:t>
      </w:r>
      <w:r w:rsidR="00786D1D">
        <w:t xml:space="preserve"> «Единство Народа</w:t>
      </w:r>
      <w:r w:rsidR="003C38C3">
        <w:t>»</w:t>
      </w:r>
    </w:p>
    <w:p w:rsidR="00935A33" w:rsidRPr="00850FC9" w:rsidRDefault="00935A33" w:rsidP="00935A33">
      <w:pPr>
        <w:pStyle w:val="a3"/>
        <w:ind w:left="0"/>
        <w:jc w:val="both"/>
      </w:pPr>
    </w:p>
    <w:p w:rsidR="002F4A89" w:rsidRPr="00850FC9" w:rsidRDefault="00903F02" w:rsidP="00850FC9">
      <w:pPr>
        <w:pStyle w:val="a3"/>
        <w:numPr>
          <w:ilvl w:val="0"/>
          <w:numId w:val="5"/>
        </w:numPr>
        <w:tabs>
          <w:tab w:val="num" w:pos="0"/>
        </w:tabs>
        <w:jc w:val="center"/>
        <w:rPr>
          <w:b/>
        </w:rPr>
      </w:pPr>
      <w:r w:rsidRPr="00850FC9">
        <w:rPr>
          <w:b/>
        </w:rPr>
        <w:t>Цели  и  задачи</w:t>
      </w:r>
      <w:r w:rsidR="00DF2E68" w:rsidRPr="00850FC9">
        <w:rPr>
          <w:b/>
        </w:rPr>
        <w:t xml:space="preserve"> конкурса</w:t>
      </w:r>
    </w:p>
    <w:p w:rsidR="004117AB" w:rsidRPr="00935A33" w:rsidRDefault="00935A33" w:rsidP="00903F02">
      <w:pPr>
        <w:tabs>
          <w:tab w:val="num" w:pos="0"/>
        </w:tabs>
        <w:jc w:val="both"/>
      </w:pPr>
      <w:r w:rsidRPr="00935A33">
        <w:t xml:space="preserve">2.1. </w:t>
      </w:r>
      <w:r w:rsidR="006A6B88" w:rsidRPr="00935A33">
        <w:t>Цель</w:t>
      </w:r>
      <w:r w:rsidR="00DF2E68" w:rsidRPr="00935A33">
        <w:t xml:space="preserve"> -</w:t>
      </w:r>
      <w:r w:rsidR="006A6B88" w:rsidRPr="00935A33">
        <w:t xml:space="preserve">  </w:t>
      </w:r>
      <w:r w:rsidR="00DF2E68" w:rsidRPr="00935A33">
        <w:t xml:space="preserve">активное вовлечение </w:t>
      </w:r>
      <w:r w:rsidR="0058125E" w:rsidRPr="00935A33">
        <w:t>детей города</w:t>
      </w:r>
      <w:r w:rsidR="00DF2E68" w:rsidRPr="00935A33">
        <w:t xml:space="preserve"> в социальные практики</w:t>
      </w:r>
      <w:r w:rsidR="004117AB" w:rsidRPr="00935A33">
        <w:t>.</w:t>
      </w:r>
      <w:r w:rsidR="006A6B88" w:rsidRPr="00935A33">
        <w:t xml:space="preserve">  </w:t>
      </w:r>
    </w:p>
    <w:p w:rsidR="00DF2E68" w:rsidRDefault="00935A33" w:rsidP="00903F02">
      <w:pPr>
        <w:tabs>
          <w:tab w:val="num" w:pos="0"/>
        </w:tabs>
        <w:jc w:val="both"/>
      </w:pPr>
      <w:r>
        <w:t xml:space="preserve">2.2. </w:t>
      </w:r>
      <w:r w:rsidR="006A6B88" w:rsidRPr="00935A33">
        <w:t>Задачи</w:t>
      </w:r>
      <w:r w:rsidR="00DF2E68" w:rsidRPr="00935A33">
        <w:t>:</w:t>
      </w:r>
      <w:r w:rsidR="006A6B88" w:rsidRPr="00935A33">
        <w:t xml:space="preserve"> </w:t>
      </w:r>
    </w:p>
    <w:p w:rsidR="00230959" w:rsidRPr="00230959" w:rsidRDefault="00230959" w:rsidP="00230959">
      <w:pPr>
        <w:pStyle w:val="a3"/>
        <w:numPr>
          <w:ilvl w:val="0"/>
          <w:numId w:val="24"/>
        </w:numPr>
        <w:jc w:val="both"/>
      </w:pPr>
      <w:r>
        <w:t>н</w:t>
      </w:r>
      <w:r w:rsidRPr="00230959">
        <w:t>равственное и патриотическое воспитание детей и подростков, укрепление интереса к отечественной истории и культуре;</w:t>
      </w:r>
    </w:p>
    <w:p w:rsidR="00935A33" w:rsidRPr="00230959" w:rsidRDefault="00230959" w:rsidP="00230959">
      <w:pPr>
        <w:pStyle w:val="a3"/>
        <w:numPr>
          <w:ilvl w:val="0"/>
          <w:numId w:val="24"/>
        </w:numPr>
        <w:jc w:val="both"/>
      </w:pPr>
      <w:r>
        <w:t>р</w:t>
      </w:r>
      <w:r w:rsidR="00935A33" w:rsidRPr="00230959">
        <w:t>асширение кругозора, раскрытие творческого потенциала участников конкурса</w:t>
      </w:r>
      <w:r>
        <w:t>;</w:t>
      </w:r>
    </w:p>
    <w:p w:rsidR="00DF2E68" w:rsidRPr="00230959" w:rsidRDefault="00DF2E68" w:rsidP="00230959">
      <w:pPr>
        <w:pStyle w:val="a3"/>
        <w:numPr>
          <w:ilvl w:val="0"/>
          <w:numId w:val="24"/>
        </w:numPr>
        <w:jc w:val="both"/>
      </w:pPr>
      <w:r w:rsidRPr="00230959">
        <w:t>сти</w:t>
      </w:r>
      <w:r w:rsidR="0058125E" w:rsidRPr="00230959">
        <w:t>мулирование интереса детей</w:t>
      </w:r>
      <w:r w:rsidRPr="00230959">
        <w:t xml:space="preserve">  к декоративно-прикладному творчеству;</w:t>
      </w:r>
    </w:p>
    <w:p w:rsidR="00DF2E68" w:rsidRPr="00230959" w:rsidRDefault="00DF2E68" w:rsidP="00230959">
      <w:pPr>
        <w:pStyle w:val="a3"/>
        <w:numPr>
          <w:ilvl w:val="0"/>
          <w:numId w:val="24"/>
        </w:numPr>
      </w:pPr>
      <w:r w:rsidRPr="00230959">
        <w:t xml:space="preserve">выявление и поощрение </w:t>
      </w:r>
      <w:r w:rsidR="009F3C32" w:rsidRPr="00230959">
        <w:t>талантливых</w:t>
      </w:r>
      <w:r w:rsidRPr="00230959">
        <w:t xml:space="preserve"> </w:t>
      </w:r>
      <w:r w:rsidR="0058125E" w:rsidRPr="00230959">
        <w:t>детей</w:t>
      </w:r>
      <w:r w:rsidR="00230959">
        <w:t>.</w:t>
      </w:r>
    </w:p>
    <w:p w:rsidR="003C38C3" w:rsidRPr="00850FC9" w:rsidRDefault="003C38C3" w:rsidP="009F3C32">
      <w:pPr>
        <w:tabs>
          <w:tab w:val="num" w:pos="0"/>
        </w:tabs>
        <w:jc w:val="both"/>
      </w:pPr>
    </w:p>
    <w:p w:rsidR="002F4A89" w:rsidRPr="00850FC9" w:rsidRDefault="00903F02" w:rsidP="00850FC9">
      <w:pPr>
        <w:pStyle w:val="a3"/>
        <w:numPr>
          <w:ilvl w:val="0"/>
          <w:numId w:val="5"/>
        </w:numPr>
        <w:tabs>
          <w:tab w:val="num" w:pos="0"/>
        </w:tabs>
        <w:jc w:val="center"/>
        <w:rPr>
          <w:b/>
        </w:rPr>
      </w:pPr>
      <w:r w:rsidRPr="00850FC9">
        <w:rPr>
          <w:b/>
        </w:rPr>
        <w:t>Участники  конкурса</w:t>
      </w:r>
    </w:p>
    <w:p w:rsidR="00230959" w:rsidRPr="00147882" w:rsidRDefault="00636DF4" w:rsidP="00230959">
      <w:pPr>
        <w:pStyle w:val="a3"/>
        <w:numPr>
          <w:ilvl w:val="1"/>
          <w:numId w:val="26"/>
        </w:numPr>
        <w:jc w:val="both"/>
      </w:pPr>
      <w:r w:rsidRPr="00147882">
        <w:rPr>
          <w:rStyle w:val="a5"/>
          <w:b w:val="0"/>
        </w:rPr>
        <w:t>В Конкурсе принимают участие</w:t>
      </w:r>
      <w:r w:rsidR="00EF696C" w:rsidRPr="00147882">
        <w:rPr>
          <w:rStyle w:val="a5"/>
          <w:b w:val="0"/>
        </w:rPr>
        <w:t xml:space="preserve"> </w:t>
      </w:r>
      <w:r w:rsidR="0058125E" w:rsidRPr="00147882">
        <w:t>дети города Нижневартовска</w:t>
      </w:r>
    </w:p>
    <w:p w:rsidR="00230959" w:rsidRPr="00147882" w:rsidRDefault="00230959" w:rsidP="00230959">
      <w:pPr>
        <w:pStyle w:val="a3"/>
        <w:numPr>
          <w:ilvl w:val="1"/>
          <w:numId w:val="26"/>
        </w:numPr>
        <w:jc w:val="both"/>
      </w:pPr>
      <w:r w:rsidRPr="00147882">
        <w:t>Конкурс проводится в 3-х возрастных категориях: от 3 до 7 лет, 8 до 14 лет и старше 15 лет.</w:t>
      </w:r>
    </w:p>
    <w:p w:rsidR="00230959" w:rsidRPr="00230959" w:rsidRDefault="00230959" w:rsidP="00230959">
      <w:pPr>
        <w:pStyle w:val="a3"/>
        <w:ind w:left="468"/>
        <w:jc w:val="both"/>
        <w:rPr>
          <w:highlight w:val="yellow"/>
        </w:rPr>
      </w:pPr>
    </w:p>
    <w:p w:rsidR="002F4A89" w:rsidRPr="00850FC9" w:rsidRDefault="00903F02" w:rsidP="00850FC9">
      <w:pPr>
        <w:pStyle w:val="a3"/>
        <w:numPr>
          <w:ilvl w:val="0"/>
          <w:numId w:val="5"/>
        </w:numPr>
        <w:tabs>
          <w:tab w:val="num" w:pos="0"/>
        </w:tabs>
        <w:jc w:val="center"/>
        <w:rPr>
          <w:b/>
        </w:rPr>
      </w:pPr>
      <w:r w:rsidRPr="00850FC9">
        <w:rPr>
          <w:b/>
        </w:rPr>
        <w:t>Условия и порядок проведения конкурса</w:t>
      </w:r>
    </w:p>
    <w:p w:rsidR="00230959" w:rsidRDefault="00230959" w:rsidP="00230959">
      <w:pPr>
        <w:pStyle w:val="a3"/>
        <w:numPr>
          <w:ilvl w:val="1"/>
          <w:numId w:val="27"/>
        </w:numPr>
        <w:jc w:val="both"/>
      </w:pPr>
      <w:r w:rsidRPr="00230959">
        <w:rPr>
          <w:rStyle w:val="a5"/>
          <w:b w:val="0"/>
        </w:rPr>
        <w:t xml:space="preserve">На конкурс принимаются индивидуальные работы, </w:t>
      </w:r>
      <w:r w:rsidRPr="00850FC9">
        <w:t>коллективные работы</w:t>
      </w:r>
      <w:r>
        <w:t>.</w:t>
      </w:r>
    </w:p>
    <w:p w:rsidR="00C56966" w:rsidRPr="00850FC9" w:rsidRDefault="001F4241" w:rsidP="00230959">
      <w:pPr>
        <w:pStyle w:val="a3"/>
        <w:numPr>
          <w:ilvl w:val="1"/>
          <w:numId w:val="27"/>
        </w:numPr>
        <w:tabs>
          <w:tab w:val="num" w:pos="0"/>
        </w:tabs>
        <w:jc w:val="both"/>
      </w:pPr>
      <w:r>
        <w:t>Номинации конкурса</w:t>
      </w:r>
      <w:r w:rsidR="004117AB" w:rsidRPr="00850FC9">
        <w:t>:</w:t>
      </w:r>
    </w:p>
    <w:p w:rsidR="00C45831" w:rsidRPr="00850FC9" w:rsidRDefault="00786D1D" w:rsidP="00230959">
      <w:pPr>
        <w:pStyle w:val="a3"/>
        <w:numPr>
          <w:ilvl w:val="0"/>
          <w:numId w:val="28"/>
        </w:numPr>
        <w:jc w:val="both"/>
      </w:pPr>
      <w:r>
        <w:t>Герой в моей семье</w:t>
      </w:r>
      <w:r w:rsidR="001F4241">
        <w:t>;</w:t>
      </w:r>
      <w:r>
        <w:t xml:space="preserve"> </w:t>
      </w:r>
    </w:p>
    <w:p w:rsidR="00C56966" w:rsidRPr="00850FC9" w:rsidRDefault="00786D1D" w:rsidP="00230959">
      <w:pPr>
        <w:pStyle w:val="a3"/>
        <w:numPr>
          <w:ilvl w:val="0"/>
          <w:numId w:val="28"/>
        </w:numPr>
        <w:jc w:val="both"/>
      </w:pPr>
      <w:r>
        <w:t>Герои вокруг нас</w:t>
      </w:r>
      <w:r w:rsidR="001F4241">
        <w:t>;</w:t>
      </w:r>
      <w:r>
        <w:t xml:space="preserve"> </w:t>
      </w:r>
    </w:p>
    <w:p w:rsidR="00B565FA" w:rsidRPr="00850FC9" w:rsidRDefault="004F371D" w:rsidP="00230959">
      <w:pPr>
        <w:pStyle w:val="a3"/>
        <w:numPr>
          <w:ilvl w:val="0"/>
          <w:numId w:val="28"/>
        </w:numPr>
        <w:jc w:val="both"/>
      </w:pPr>
      <w:r>
        <w:t>Герои будущего</w:t>
      </w:r>
      <w:r w:rsidR="001F4241">
        <w:t>;</w:t>
      </w:r>
    </w:p>
    <w:p w:rsidR="00C45831" w:rsidRDefault="004F371D" w:rsidP="00230959">
      <w:pPr>
        <w:pStyle w:val="a3"/>
        <w:numPr>
          <w:ilvl w:val="0"/>
          <w:numId w:val="28"/>
        </w:numPr>
        <w:jc w:val="both"/>
      </w:pPr>
      <w:r>
        <w:t>За оригинальность исполнения</w:t>
      </w:r>
      <w:r w:rsidR="001F4241">
        <w:t>;</w:t>
      </w:r>
      <w:r>
        <w:t xml:space="preserve"> </w:t>
      </w:r>
    </w:p>
    <w:p w:rsidR="006346D1" w:rsidRPr="00850FC9" w:rsidRDefault="004F371D" w:rsidP="00230959">
      <w:pPr>
        <w:pStyle w:val="a3"/>
        <w:numPr>
          <w:ilvl w:val="0"/>
          <w:numId w:val="28"/>
        </w:numPr>
        <w:jc w:val="both"/>
      </w:pPr>
      <w:r>
        <w:t>За смысловую выразительность</w:t>
      </w:r>
      <w:r w:rsidR="001F4241">
        <w:t>.</w:t>
      </w:r>
      <w:r>
        <w:t xml:space="preserve"> </w:t>
      </w:r>
    </w:p>
    <w:p w:rsidR="00903F02" w:rsidRPr="00850FC9" w:rsidRDefault="00230959" w:rsidP="009F3C32">
      <w:pPr>
        <w:tabs>
          <w:tab w:val="num" w:pos="0"/>
        </w:tabs>
        <w:jc w:val="both"/>
        <w:rPr>
          <w:b/>
        </w:rPr>
      </w:pPr>
      <w:r>
        <w:t>4.3</w:t>
      </w:r>
      <w:r w:rsidR="00C155FB" w:rsidRPr="00850FC9">
        <w:t xml:space="preserve"> Срок</w:t>
      </w:r>
      <w:r w:rsidR="00273224" w:rsidRPr="00850FC9">
        <w:t xml:space="preserve">и проведения конкурса – </w:t>
      </w:r>
      <w:r w:rsidR="00946841">
        <w:rPr>
          <w:b/>
        </w:rPr>
        <w:t>с 25</w:t>
      </w:r>
      <w:r w:rsidR="00DA72AF" w:rsidRPr="00850FC9">
        <w:rPr>
          <w:b/>
        </w:rPr>
        <w:t xml:space="preserve"> ноя</w:t>
      </w:r>
      <w:r w:rsidR="00C155FB" w:rsidRPr="00850FC9">
        <w:rPr>
          <w:b/>
        </w:rPr>
        <w:t xml:space="preserve">бря </w:t>
      </w:r>
      <w:r w:rsidR="00946841">
        <w:rPr>
          <w:b/>
        </w:rPr>
        <w:t xml:space="preserve"> 2020</w:t>
      </w:r>
      <w:r w:rsidR="00273224" w:rsidRPr="00850FC9">
        <w:rPr>
          <w:b/>
        </w:rPr>
        <w:t xml:space="preserve"> г. по </w:t>
      </w:r>
      <w:r w:rsidR="00DA72AF" w:rsidRPr="00850FC9">
        <w:rPr>
          <w:b/>
        </w:rPr>
        <w:t xml:space="preserve"> </w:t>
      </w:r>
      <w:r w:rsidR="00946841">
        <w:rPr>
          <w:b/>
        </w:rPr>
        <w:t>10 декабря  2020</w:t>
      </w:r>
      <w:r w:rsidR="00C155FB" w:rsidRPr="00850FC9">
        <w:rPr>
          <w:b/>
        </w:rPr>
        <w:t xml:space="preserve"> г.</w:t>
      </w:r>
    </w:p>
    <w:p w:rsidR="001F4241" w:rsidRDefault="001F4241" w:rsidP="009F3C32">
      <w:pPr>
        <w:tabs>
          <w:tab w:val="num" w:pos="0"/>
        </w:tabs>
        <w:jc w:val="both"/>
      </w:pPr>
      <w:r>
        <w:t>4.4</w:t>
      </w:r>
      <w:r w:rsidR="004117AB" w:rsidRPr="00850FC9">
        <w:t xml:space="preserve"> </w:t>
      </w:r>
      <w:r>
        <w:t>Сроки проведения конкурса:</w:t>
      </w:r>
    </w:p>
    <w:p w:rsidR="001F4241" w:rsidRDefault="001F4241" w:rsidP="007909D2">
      <w:pPr>
        <w:tabs>
          <w:tab w:val="num" w:pos="0"/>
        </w:tabs>
        <w:jc w:val="both"/>
      </w:pPr>
      <w:r w:rsidRPr="001F4241">
        <w:rPr>
          <w:b/>
        </w:rPr>
        <w:t>- с 25 ноября 2020 года до 1  декабря 2020 года (включительно)</w:t>
      </w:r>
      <w:r w:rsidRPr="00850FC9">
        <w:t xml:space="preserve"> </w:t>
      </w:r>
      <w:r>
        <w:t>прием з</w:t>
      </w:r>
      <w:r w:rsidR="004117AB" w:rsidRPr="00850FC9">
        <w:t>аяв</w:t>
      </w:r>
      <w:r>
        <w:t>ок</w:t>
      </w:r>
      <w:r w:rsidR="004117AB" w:rsidRPr="00850FC9">
        <w:t xml:space="preserve"> </w:t>
      </w:r>
      <w:r w:rsidRPr="00850FC9">
        <w:t xml:space="preserve">в электронном варианте  для участия в конкурсе </w:t>
      </w:r>
      <w:r w:rsidR="00C155FB" w:rsidRPr="00850FC9">
        <w:t>на электронный адрес:</w:t>
      </w:r>
      <w:r w:rsidR="0058125E" w:rsidRPr="0058125E">
        <w:t xml:space="preserve"> </w:t>
      </w:r>
      <w:r w:rsidR="0058125E">
        <w:rPr>
          <w:lang w:val="en-US"/>
        </w:rPr>
        <w:t>ROOEN</w:t>
      </w:r>
      <w:r w:rsidR="0058125E" w:rsidRPr="0058125E">
        <w:t>@</w:t>
      </w:r>
      <w:r w:rsidR="0058125E">
        <w:rPr>
          <w:lang w:val="en-US"/>
        </w:rPr>
        <w:t>rambler</w:t>
      </w:r>
      <w:r w:rsidR="0058125E" w:rsidRPr="0058125E">
        <w:t>.</w:t>
      </w:r>
      <w:proofErr w:type="spellStart"/>
      <w:r w:rsidR="0058125E">
        <w:rPr>
          <w:lang w:val="en-US"/>
        </w:rPr>
        <w:t>ru</w:t>
      </w:r>
      <w:proofErr w:type="spellEnd"/>
      <w:r w:rsidR="0036094F" w:rsidRPr="00850FC9">
        <w:t xml:space="preserve">. </w:t>
      </w:r>
    </w:p>
    <w:p w:rsidR="003C38C3" w:rsidRDefault="001F4241" w:rsidP="007909D2">
      <w:pPr>
        <w:tabs>
          <w:tab w:val="num" w:pos="0"/>
        </w:tabs>
        <w:jc w:val="both"/>
      </w:pPr>
      <w:r w:rsidRPr="001F4241">
        <w:rPr>
          <w:b/>
        </w:rPr>
        <w:t xml:space="preserve">- с 25 ноября 2020 года до 7  декабря   2020 года (включительно) </w:t>
      </w:r>
      <w:r w:rsidRPr="001F4241">
        <w:t>прием</w:t>
      </w:r>
      <w:r>
        <w:rPr>
          <w:b/>
        </w:rPr>
        <w:t xml:space="preserve"> т</w:t>
      </w:r>
      <w:r w:rsidR="00B234CC" w:rsidRPr="00850FC9">
        <w:t>ворчески</w:t>
      </w:r>
      <w:r>
        <w:t>х</w:t>
      </w:r>
      <w:r w:rsidR="00B234CC" w:rsidRPr="00850FC9">
        <w:t xml:space="preserve"> работ </w:t>
      </w:r>
      <w:r>
        <w:t>в электронном виде</w:t>
      </w:r>
      <w:r w:rsidR="004117AB" w:rsidRPr="00850FC9">
        <w:t xml:space="preserve"> </w:t>
      </w:r>
      <w:r w:rsidR="003C38C3" w:rsidRPr="00850FC9">
        <w:t>на электронный адрес:</w:t>
      </w:r>
      <w:r w:rsidR="00946841" w:rsidRPr="00946841">
        <w:t xml:space="preserve"> ROOEN@rambler.ru</w:t>
      </w:r>
      <w:r>
        <w:t>.</w:t>
      </w:r>
    </w:p>
    <w:p w:rsidR="00C155FB" w:rsidRDefault="001F4241" w:rsidP="007909D2">
      <w:pPr>
        <w:tabs>
          <w:tab w:val="num" w:pos="0"/>
        </w:tabs>
        <w:jc w:val="both"/>
      </w:pPr>
      <w:r w:rsidRPr="001F4241">
        <w:rPr>
          <w:b/>
        </w:rPr>
        <w:t xml:space="preserve">- с 8 </w:t>
      </w:r>
      <w:r w:rsidR="00B234CC" w:rsidRPr="001F4241">
        <w:rPr>
          <w:b/>
        </w:rPr>
        <w:t>дека</w:t>
      </w:r>
      <w:r w:rsidR="004117AB" w:rsidRPr="001F4241">
        <w:rPr>
          <w:b/>
        </w:rPr>
        <w:t>бря</w:t>
      </w:r>
      <w:r w:rsidRPr="001F4241">
        <w:rPr>
          <w:b/>
        </w:rPr>
        <w:t xml:space="preserve"> по 9 декабря 2020 года</w:t>
      </w:r>
      <w:r w:rsidR="004117AB" w:rsidRPr="00850FC9">
        <w:t xml:space="preserve">  – оценка жюри</w:t>
      </w:r>
      <w:r w:rsidR="00946841">
        <w:t xml:space="preserve"> и подведение итогов</w:t>
      </w:r>
      <w:r w:rsidR="004117AB" w:rsidRPr="00850FC9">
        <w:t xml:space="preserve">. </w:t>
      </w:r>
      <w:r w:rsidR="00B117D2" w:rsidRPr="00850FC9">
        <w:t xml:space="preserve"> </w:t>
      </w:r>
    </w:p>
    <w:p w:rsidR="00946841" w:rsidRDefault="001F4241" w:rsidP="007909D2">
      <w:pPr>
        <w:tabs>
          <w:tab w:val="num" w:pos="0"/>
        </w:tabs>
        <w:jc w:val="both"/>
      </w:pPr>
      <w:r w:rsidRPr="001F4241">
        <w:rPr>
          <w:b/>
        </w:rPr>
        <w:t xml:space="preserve">- </w:t>
      </w:r>
      <w:r w:rsidR="00946841" w:rsidRPr="001F4241">
        <w:rPr>
          <w:b/>
        </w:rPr>
        <w:t>10 декабря</w:t>
      </w:r>
      <w:r w:rsidRPr="001F4241">
        <w:rPr>
          <w:b/>
        </w:rPr>
        <w:t xml:space="preserve"> 2020 года</w:t>
      </w:r>
      <w:r w:rsidR="00946841">
        <w:t xml:space="preserve"> – награждение, вручение призов. </w:t>
      </w:r>
    </w:p>
    <w:p w:rsidR="007909D2" w:rsidRDefault="007909D2" w:rsidP="007909D2">
      <w:pPr>
        <w:jc w:val="both"/>
      </w:pPr>
      <w:r>
        <w:t>4.5</w:t>
      </w:r>
      <w:proofErr w:type="gramStart"/>
      <w:r w:rsidRPr="007909D2">
        <w:t xml:space="preserve"> В</w:t>
      </w:r>
      <w:proofErr w:type="gramEnd"/>
      <w:r w:rsidRPr="007909D2">
        <w:t>се конкурсанты получают дипломы участника муниципального конкурса творческих работ детей города Нижневартовска «Герои России глазами детей»</w:t>
      </w:r>
      <w:r>
        <w:t xml:space="preserve"> </w:t>
      </w:r>
      <w:r w:rsidRPr="007909D2">
        <w:t>в электронном виде.</w:t>
      </w:r>
    </w:p>
    <w:p w:rsidR="007909D2" w:rsidRDefault="007909D2" w:rsidP="007909D2">
      <w:pPr>
        <w:tabs>
          <w:tab w:val="num" w:pos="0"/>
        </w:tabs>
        <w:jc w:val="both"/>
      </w:pPr>
      <w:r>
        <w:t xml:space="preserve">4.6 </w:t>
      </w:r>
      <w:r w:rsidRPr="00850FC9">
        <w:t>Победители и призеры определяются в каждой номинации</w:t>
      </w:r>
      <w:r>
        <w:t>.</w:t>
      </w:r>
    </w:p>
    <w:p w:rsidR="007909D2" w:rsidRPr="007909D2" w:rsidRDefault="007909D2" w:rsidP="007909D2">
      <w:pPr>
        <w:jc w:val="both"/>
      </w:pPr>
    </w:p>
    <w:p w:rsidR="007909D2" w:rsidRPr="00147882" w:rsidRDefault="007909D2" w:rsidP="007909D2">
      <w:pPr>
        <w:jc w:val="both"/>
      </w:pPr>
      <w:r w:rsidRPr="00147882">
        <w:lastRenderedPageBreak/>
        <w:t>4.7 Список победителей Конкурса будет опубликован 10.12.2020 года на сайте  и на официальных страницах в социальных сетях «</w:t>
      </w:r>
      <w:proofErr w:type="spellStart"/>
      <w:r w:rsidRPr="00147882">
        <w:t>Вконтакте</w:t>
      </w:r>
      <w:proofErr w:type="spellEnd"/>
      <w:r w:rsidRPr="00147882">
        <w:t>», «</w:t>
      </w:r>
      <w:proofErr w:type="spellStart"/>
      <w:r w:rsidRPr="00147882">
        <w:t>Facebook</w:t>
      </w:r>
      <w:proofErr w:type="spellEnd"/>
      <w:r w:rsidRPr="00147882">
        <w:t>», «</w:t>
      </w:r>
      <w:proofErr w:type="spellStart"/>
      <w:r w:rsidRPr="00147882">
        <w:t>Instagram</w:t>
      </w:r>
      <w:proofErr w:type="spellEnd"/>
      <w:r w:rsidRPr="00147882">
        <w:t>», «Одноклассники».</w:t>
      </w:r>
    </w:p>
    <w:p w:rsidR="007909D2" w:rsidRPr="00147882" w:rsidRDefault="007909D2" w:rsidP="007909D2">
      <w:pPr>
        <w:jc w:val="both"/>
      </w:pPr>
      <w:r w:rsidRPr="00147882">
        <w:t xml:space="preserve">4.8 Победители Конкурса получат дипломы, подарки. </w:t>
      </w:r>
    </w:p>
    <w:p w:rsidR="007909D2" w:rsidRPr="007909D2" w:rsidRDefault="007909D2" w:rsidP="007909D2">
      <w:pPr>
        <w:jc w:val="both"/>
      </w:pPr>
      <w:r w:rsidRPr="00147882">
        <w:t>4.9 Организаторы Конкурса оставляют за собой право для введения дополнительных номинаций и поощрений.</w:t>
      </w:r>
    </w:p>
    <w:p w:rsidR="007909D2" w:rsidRPr="00850FC9" w:rsidRDefault="007909D2" w:rsidP="009F3C32">
      <w:pPr>
        <w:tabs>
          <w:tab w:val="num" w:pos="0"/>
        </w:tabs>
        <w:jc w:val="both"/>
      </w:pPr>
    </w:p>
    <w:p w:rsidR="002F4A89" w:rsidRPr="00850FC9" w:rsidRDefault="00C155FB" w:rsidP="00850FC9">
      <w:pPr>
        <w:pStyle w:val="a3"/>
        <w:numPr>
          <w:ilvl w:val="0"/>
          <w:numId w:val="5"/>
        </w:numPr>
        <w:tabs>
          <w:tab w:val="num" w:pos="0"/>
        </w:tabs>
        <w:jc w:val="center"/>
      </w:pPr>
      <w:r w:rsidRPr="00850FC9">
        <w:rPr>
          <w:b/>
        </w:rPr>
        <w:t>Требования  к  работам</w:t>
      </w:r>
      <w:r w:rsidR="006A6B88" w:rsidRPr="00850FC9">
        <w:t xml:space="preserve">  </w:t>
      </w:r>
    </w:p>
    <w:p w:rsidR="009F3C32" w:rsidRPr="00850FC9" w:rsidRDefault="00F57B3A" w:rsidP="009F3C32">
      <w:pPr>
        <w:jc w:val="both"/>
      </w:pPr>
      <w:r w:rsidRPr="00850FC9">
        <w:t>5</w:t>
      </w:r>
      <w:r w:rsidR="00AB6AAE" w:rsidRPr="00850FC9">
        <w:t>.1</w:t>
      </w:r>
      <w:r w:rsidR="006A6B88" w:rsidRPr="00850FC9">
        <w:t xml:space="preserve"> </w:t>
      </w:r>
      <w:r w:rsidR="009F3C32" w:rsidRPr="00850FC9">
        <w:t>Работы выполняются в лю</w:t>
      </w:r>
      <w:r w:rsidR="00B565FA" w:rsidRPr="00850FC9">
        <w:t>бой технике</w:t>
      </w:r>
      <w:r w:rsidR="00946841">
        <w:t>.</w:t>
      </w:r>
    </w:p>
    <w:p w:rsidR="002F4A89" w:rsidRPr="00850FC9" w:rsidRDefault="00F57B3A" w:rsidP="00903F02">
      <w:pPr>
        <w:tabs>
          <w:tab w:val="num" w:pos="0"/>
        </w:tabs>
        <w:jc w:val="both"/>
      </w:pPr>
      <w:r w:rsidRPr="00850FC9">
        <w:t>5</w:t>
      </w:r>
      <w:r w:rsidR="00AB6AAE" w:rsidRPr="00850FC9">
        <w:t>.2</w:t>
      </w:r>
      <w:proofErr w:type="gramStart"/>
      <w:r w:rsidR="006A6B88" w:rsidRPr="00850FC9">
        <w:t xml:space="preserve"> К</w:t>
      </w:r>
      <w:proofErr w:type="gramEnd"/>
      <w:r w:rsidR="006A6B88" w:rsidRPr="00850FC9">
        <w:t xml:space="preserve"> </w:t>
      </w:r>
      <w:r w:rsidR="002F4A89" w:rsidRPr="00850FC9">
        <w:t xml:space="preserve"> работе  должна  быть  приложен этикетаж с  информацией</w:t>
      </w:r>
      <w:r w:rsidR="006A6B88" w:rsidRPr="00850FC9">
        <w:t xml:space="preserve">  об  участнике  (ФИО</w:t>
      </w:r>
      <w:r w:rsidR="00A756EE" w:rsidRPr="00850FC9">
        <w:t xml:space="preserve"> участника,  возраст</w:t>
      </w:r>
      <w:r w:rsidR="00DA72AF" w:rsidRPr="00850FC9">
        <w:t xml:space="preserve">, </w:t>
      </w:r>
      <w:r w:rsidR="009F3C32" w:rsidRPr="00850FC9">
        <w:rPr>
          <w:b/>
        </w:rPr>
        <w:t>о</w:t>
      </w:r>
      <w:r w:rsidR="00DA72AF" w:rsidRPr="00850FC9">
        <w:rPr>
          <w:b/>
        </w:rPr>
        <w:t>бязательно прописывается номинация!</w:t>
      </w:r>
      <w:r w:rsidR="006A6B88" w:rsidRPr="00850FC9">
        <w:t xml:space="preserve">). </w:t>
      </w:r>
    </w:p>
    <w:p w:rsidR="002F4A89" w:rsidRPr="00850FC9" w:rsidRDefault="002F4A89" w:rsidP="00850FC9">
      <w:pPr>
        <w:tabs>
          <w:tab w:val="num" w:pos="0"/>
        </w:tabs>
        <w:jc w:val="center"/>
      </w:pPr>
      <w:r w:rsidRPr="00850FC9">
        <w:t>Форма этикетажа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4A89" w:rsidRPr="00850FC9" w:rsidTr="002F4A89">
        <w:tc>
          <w:tcPr>
            <w:tcW w:w="4785" w:type="dxa"/>
          </w:tcPr>
          <w:p w:rsidR="002F4A89" w:rsidRPr="00850FC9" w:rsidRDefault="002F4A89" w:rsidP="002F4A89">
            <w:pPr>
              <w:tabs>
                <w:tab w:val="num" w:pos="0"/>
              </w:tabs>
              <w:jc w:val="center"/>
            </w:pPr>
            <w:r w:rsidRPr="00850FC9">
              <w:t>Иванова Марина</w:t>
            </w:r>
          </w:p>
          <w:p w:rsidR="002F4A89" w:rsidRPr="00850FC9" w:rsidRDefault="002F4A89" w:rsidP="002F4A89">
            <w:pPr>
              <w:tabs>
                <w:tab w:val="num" w:pos="0"/>
              </w:tabs>
              <w:jc w:val="center"/>
            </w:pPr>
            <w:r w:rsidRPr="00850FC9">
              <w:t>10 лет</w:t>
            </w:r>
          </w:p>
          <w:p w:rsidR="002F4A89" w:rsidRPr="00850FC9" w:rsidRDefault="00946841" w:rsidP="002F4A89">
            <w:pPr>
              <w:tabs>
                <w:tab w:val="num" w:pos="0"/>
              </w:tabs>
              <w:jc w:val="center"/>
            </w:pPr>
            <w:r>
              <w:t>Номинация «За оригинальность исполнения</w:t>
            </w:r>
            <w:r w:rsidR="002F4A89" w:rsidRPr="00850FC9">
              <w:t>»</w:t>
            </w:r>
          </w:p>
          <w:p w:rsidR="002F4A89" w:rsidRPr="00850FC9" w:rsidRDefault="002F4A89" w:rsidP="002F4A89">
            <w:pPr>
              <w:tabs>
                <w:tab w:val="num" w:pos="0"/>
              </w:tabs>
              <w:jc w:val="center"/>
            </w:pPr>
          </w:p>
        </w:tc>
        <w:tc>
          <w:tcPr>
            <w:tcW w:w="4786" w:type="dxa"/>
          </w:tcPr>
          <w:p w:rsidR="002F4A89" w:rsidRPr="00850FC9" w:rsidRDefault="002F4A89" w:rsidP="002F4A89">
            <w:pPr>
              <w:tabs>
                <w:tab w:val="num" w:pos="0"/>
              </w:tabs>
              <w:jc w:val="center"/>
            </w:pPr>
            <w:r w:rsidRPr="00850FC9">
              <w:t>Петрова Светлана</w:t>
            </w:r>
          </w:p>
          <w:p w:rsidR="002F4A89" w:rsidRPr="00850FC9" w:rsidRDefault="002F4A89" w:rsidP="002F4A89">
            <w:pPr>
              <w:tabs>
                <w:tab w:val="num" w:pos="0"/>
              </w:tabs>
              <w:jc w:val="center"/>
            </w:pPr>
            <w:r w:rsidRPr="00850FC9">
              <w:t>12 лет</w:t>
            </w:r>
          </w:p>
          <w:p w:rsidR="002F4A89" w:rsidRPr="00850FC9" w:rsidRDefault="002F4A89" w:rsidP="002F4A89">
            <w:pPr>
              <w:tabs>
                <w:tab w:val="num" w:pos="0"/>
              </w:tabs>
              <w:jc w:val="center"/>
            </w:pPr>
            <w:r w:rsidRPr="00850FC9">
              <w:t>Номинация «</w:t>
            </w:r>
            <w:r w:rsidR="00946841">
              <w:t>Герои вокруг нас</w:t>
            </w:r>
            <w:r w:rsidRPr="00850FC9">
              <w:t>»</w:t>
            </w:r>
          </w:p>
          <w:p w:rsidR="002F4A89" w:rsidRPr="00850FC9" w:rsidRDefault="002F4A89" w:rsidP="002F4A89">
            <w:pPr>
              <w:tabs>
                <w:tab w:val="num" w:pos="0"/>
              </w:tabs>
              <w:jc w:val="center"/>
            </w:pPr>
          </w:p>
        </w:tc>
      </w:tr>
    </w:tbl>
    <w:p w:rsidR="002F4A89" w:rsidRPr="00850FC9" w:rsidRDefault="002F4A89" w:rsidP="00903F02">
      <w:pPr>
        <w:tabs>
          <w:tab w:val="num" w:pos="0"/>
        </w:tabs>
        <w:jc w:val="both"/>
      </w:pPr>
    </w:p>
    <w:p w:rsidR="007909D2" w:rsidRDefault="007909D2" w:rsidP="00903F02">
      <w:pPr>
        <w:tabs>
          <w:tab w:val="num" w:pos="0"/>
        </w:tabs>
        <w:jc w:val="both"/>
        <w:rPr>
          <w:b/>
        </w:rPr>
      </w:pPr>
      <w:r w:rsidRPr="007909D2">
        <w:t>5.3</w:t>
      </w:r>
      <w:proofErr w:type="gramStart"/>
      <w:r>
        <w:rPr>
          <w:b/>
        </w:rPr>
        <w:t xml:space="preserve"> </w:t>
      </w:r>
      <w:r w:rsidR="009F3C32" w:rsidRPr="00DA5DE1">
        <w:t>К</w:t>
      </w:r>
      <w:proofErr w:type="gramEnd"/>
      <w:r w:rsidR="009F3C32" w:rsidRPr="00DA5DE1">
        <w:t xml:space="preserve"> конкурсу не допус</w:t>
      </w:r>
      <w:r w:rsidR="002F4A89" w:rsidRPr="00DA5DE1">
        <w:t>каются работы, выставляемые ран</w:t>
      </w:r>
      <w:r w:rsidR="009F3C32" w:rsidRPr="00DA5DE1">
        <w:t>ее.</w:t>
      </w:r>
    </w:p>
    <w:p w:rsidR="002F4A89" w:rsidRPr="007909D2" w:rsidRDefault="007909D2" w:rsidP="00903F02">
      <w:pPr>
        <w:tabs>
          <w:tab w:val="num" w:pos="0"/>
        </w:tabs>
        <w:jc w:val="both"/>
        <w:rPr>
          <w:b/>
        </w:rPr>
      </w:pPr>
      <w:r w:rsidRPr="007909D2">
        <w:t>5.4</w:t>
      </w:r>
      <w:proofErr w:type="gramStart"/>
      <w:r w:rsidRPr="007909D2">
        <w:t xml:space="preserve"> </w:t>
      </w:r>
      <w:r w:rsidR="009F3C32" w:rsidRPr="007909D2">
        <w:t>П</w:t>
      </w:r>
      <w:proofErr w:type="gramEnd"/>
      <w:r w:rsidR="009F3C32" w:rsidRPr="007909D2">
        <w:t>ри</w:t>
      </w:r>
      <w:r w:rsidR="009F3C32" w:rsidRPr="00850FC9">
        <w:t xml:space="preserve"> оценке работ будет уделяться внимание соответствию работы возрасту автора,  теме и номинации конкурса. </w:t>
      </w:r>
    </w:p>
    <w:p w:rsidR="007909D2" w:rsidRDefault="007909D2" w:rsidP="007909D2">
      <w:pPr>
        <w:pStyle w:val="a3"/>
        <w:ind w:left="1080"/>
        <w:rPr>
          <w:b/>
        </w:rPr>
      </w:pPr>
    </w:p>
    <w:p w:rsidR="002F4A89" w:rsidRPr="00850FC9" w:rsidRDefault="006A6B88" w:rsidP="00850FC9">
      <w:pPr>
        <w:pStyle w:val="a3"/>
        <w:numPr>
          <w:ilvl w:val="0"/>
          <w:numId w:val="5"/>
        </w:numPr>
        <w:tabs>
          <w:tab w:val="num" w:pos="0"/>
        </w:tabs>
        <w:jc w:val="center"/>
        <w:rPr>
          <w:b/>
        </w:rPr>
      </w:pPr>
      <w:r w:rsidRPr="00850FC9">
        <w:rPr>
          <w:b/>
        </w:rPr>
        <w:t>Крит</w:t>
      </w:r>
      <w:r w:rsidR="00A756EE" w:rsidRPr="00850FC9">
        <w:rPr>
          <w:b/>
        </w:rPr>
        <w:t>ерии  оценки  конкурсных  работ</w:t>
      </w:r>
    </w:p>
    <w:p w:rsidR="007909D2" w:rsidRDefault="007909D2" w:rsidP="00903F02">
      <w:pPr>
        <w:tabs>
          <w:tab w:val="num" w:pos="0"/>
        </w:tabs>
        <w:jc w:val="both"/>
      </w:pPr>
      <w:r>
        <w:t>6.1 Жюри оценивает конкурсные работы по 10-бальной системе, учитывая следующие критерии:</w:t>
      </w:r>
    </w:p>
    <w:p w:rsidR="007909D2" w:rsidRPr="007909D2" w:rsidRDefault="007909D2" w:rsidP="007909D2">
      <w:pPr>
        <w:pStyle w:val="a3"/>
        <w:numPr>
          <w:ilvl w:val="0"/>
          <w:numId w:val="29"/>
        </w:numPr>
      </w:pPr>
      <w:r w:rsidRPr="007909D2">
        <w:t>самостоятельность работы;</w:t>
      </w:r>
    </w:p>
    <w:p w:rsidR="007909D2" w:rsidRPr="007909D2" w:rsidRDefault="007909D2" w:rsidP="007909D2">
      <w:pPr>
        <w:pStyle w:val="a3"/>
        <w:numPr>
          <w:ilvl w:val="0"/>
          <w:numId w:val="29"/>
        </w:numPr>
      </w:pPr>
      <w:r w:rsidRPr="007909D2">
        <w:t>творческий подход, оригинальность замысла, техника исполнения, композиция, отражение темы;</w:t>
      </w:r>
    </w:p>
    <w:p w:rsidR="006A6B88" w:rsidRPr="007909D2" w:rsidRDefault="007909D2" w:rsidP="007909D2">
      <w:pPr>
        <w:pStyle w:val="a3"/>
        <w:numPr>
          <w:ilvl w:val="0"/>
          <w:numId w:val="29"/>
        </w:numPr>
      </w:pPr>
      <w:r w:rsidRPr="007909D2">
        <w:t>и</w:t>
      </w:r>
      <w:r w:rsidR="00A56743" w:rsidRPr="007909D2">
        <w:t>нтересное, необычное и неожиданное цветовое решение</w:t>
      </w:r>
      <w:r w:rsidR="006A6B88" w:rsidRPr="007909D2">
        <w:t>;</w:t>
      </w:r>
    </w:p>
    <w:p w:rsidR="006A6B88" w:rsidRPr="007909D2" w:rsidRDefault="007909D2" w:rsidP="007909D2">
      <w:pPr>
        <w:pStyle w:val="a3"/>
        <w:numPr>
          <w:ilvl w:val="0"/>
          <w:numId w:val="29"/>
        </w:numPr>
      </w:pPr>
      <w:r w:rsidRPr="007909D2">
        <w:t>э</w:t>
      </w:r>
      <w:r w:rsidR="00A56743" w:rsidRPr="007909D2">
        <w:t>моциональность</w:t>
      </w:r>
      <w:r w:rsidR="006A6B88" w:rsidRPr="007909D2">
        <w:t>;</w:t>
      </w:r>
    </w:p>
    <w:p w:rsidR="006A6B88" w:rsidRPr="007909D2" w:rsidRDefault="006A6B88" w:rsidP="007909D2">
      <w:pPr>
        <w:pStyle w:val="a3"/>
        <w:numPr>
          <w:ilvl w:val="0"/>
          <w:numId w:val="29"/>
        </w:numPr>
      </w:pPr>
      <w:r w:rsidRPr="007909D2">
        <w:t>оригин</w:t>
      </w:r>
      <w:r w:rsidR="00C155FB" w:rsidRPr="007909D2">
        <w:t xml:space="preserve">альность  </w:t>
      </w:r>
      <w:r w:rsidR="00A56743" w:rsidRPr="007909D2">
        <w:t xml:space="preserve">и </w:t>
      </w:r>
      <w:r w:rsidR="00C155FB" w:rsidRPr="007909D2">
        <w:t xml:space="preserve"> креативность;</w:t>
      </w:r>
    </w:p>
    <w:p w:rsidR="006A6B88" w:rsidRPr="007909D2" w:rsidRDefault="007909D2" w:rsidP="007909D2">
      <w:pPr>
        <w:pStyle w:val="a3"/>
        <w:numPr>
          <w:ilvl w:val="0"/>
          <w:numId w:val="29"/>
        </w:numPr>
      </w:pPr>
      <w:r w:rsidRPr="007909D2">
        <w:t>к</w:t>
      </w:r>
      <w:r w:rsidR="006A6B88" w:rsidRPr="007909D2">
        <w:t>ачество  ис</w:t>
      </w:r>
      <w:r w:rsidR="00C155FB" w:rsidRPr="007909D2">
        <w:t>полнения  и  о</w:t>
      </w:r>
      <w:r w:rsidR="009F3C32" w:rsidRPr="007909D2">
        <w:t>формления  работы, эстетичность.</w:t>
      </w:r>
    </w:p>
    <w:p w:rsidR="007909D2" w:rsidRDefault="007909D2" w:rsidP="00903F02">
      <w:pPr>
        <w:tabs>
          <w:tab w:val="num" w:pos="0"/>
        </w:tabs>
        <w:jc w:val="both"/>
      </w:pPr>
    </w:p>
    <w:p w:rsidR="00B234CC" w:rsidRPr="00850FC9" w:rsidRDefault="00A756EE" w:rsidP="00A756EE">
      <w:pPr>
        <w:pStyle w:val="a3"/>
        <w:numPr>
          <w:ilvl w:val="0"/>
          <w:numId w:val="8"/>
        </w:numPr>
        <w:tabs>
          <w:tab w:val="num" w:pos="0"/>
        </w:tabs>
        <w:ind w:left="0" w:firstLine="0"/>
        <w:jc w:val="center"/>
        <w:rPr>
          <w:b/>
        </w:rPr>
      </w:pPr>
      <w:r w:rsidRPr="00850FC9">
        <w:rPr>
          <w:b/>
        </w:rPr>
        <w:t>Состав жюри конкурса</w:t>
      </w:r>
    </w:p>
    <w:p w:rsidR="00C155FB" w:rsidRPr="00850FC9" w:rsidRDefault="00C155FB" w:rsidP="00903F02">
      <w:pPr>
        <w:tabs>
          <w:tab w:val="num" w:pos="0"/>
        </w:tabs>
        <w:jc w:val="both"/>
      </w:pPr>
      <w:r w:rsidRPr="00850FC9">
        <w:t xml:space="preserve">Председатель жюри: </w:t>
      </w:r>
    </w:p>
    <w:p w:rsidR="00952DAB" w:rsidRPr="00850FC9" w:rsidRDefault="00A56743" w:rsidP="00903F02">
      <w:pPr>
        <w:tabs>
          <w:tab w:val="num" w:pos="0"/>
        </w:tabs>
        <w:jc w:val="both"/>
      </w:pPr>
      <w:r>
        <w:t>Щетковский</w:t>
      </w:r>
      <w:bookmarkStart w:id="0" w:name="_GoBack"/>
      <w:bookmarkEnd w:id="0"/>
      <w:r>
        <w:t xml:space="preserve"> В.И.</w:t>
      </w:r>
      <w:r w:rsidR="00C155FB" w:rsidRPr="00850FC9">
        <w:t xml:space="preserve">- </w:t>
      </w:r>
      <w:r>
        <w:t>Президент РОО «Единство Народа»</w:t>
      </w:r>
    </w:p>
    <w:p w:rsidR="00952DAB" w:rsidRPr="00850FC9" w:rsidRDefault="00C155FB" w:rsidP="00903F02">
      <w:pPr>
        <w:tabs>
          <w:tab w:val="num" w:pos="0"/>
        </w:tabs>
        <w:jc w:val="both"/>
      </w:pPr>
      <w:r w:rsidRPr="00850FC9">
        <w:t xml:space="preserve">Члены жюри: </w:t>
      </w:r>
    </w:p>
    <w:p w:rsidR="00952DAB" w:rsidRPr="00850FC9" w:rsidRDefault="00A56743" w:rsidP="00903F02">
      <w:pPr>
        <w:tabs>
          <w:tab w:val="num" w:pos="0"/>
        </w:tabs>
        <w:jc w:val="both"/>
      </w:pPr>
      <w:r>
        <w:t>Ульрих</w:t>
      </w:r>
      <w:r w:rsidR="007524BD" w:rsidRPr="00850FC9">
        <w:t xml:space="preserve"> А.А.</w:t>
      </w:r>
      <w:r w:rsidR="00C155FB" w:rsidRPr="00850FC9">
        <w:t xml:space="preserve"> </w:t>
      </w:r>
      <w:r w:rsidR="00CD3D23">
        <w:t>–</w:t>
      </w:r>
      <w:r w:rsidR="00C155FB" w:rsidRPr="00850FC9">
        <w:t xml:space="preserve"> </w:t>
      </w:r>
      <w:r w:rsidR="00CD3D23">
        <w:t xml:space="preserve">Заместитель руководителя </w:t>
      </w:r>
      <w:r>
        <w:t xml:space="preserve"> РОО «Единство Народа»</w:t>
      </w:r>
      <w:r w:rsidR="007524BD" w:rsidRPr="00850FC9">
        <w:t>,</w:t>
      </w:r>
    </w:p>
    <w:p w:rsidR="00850FC9" w:rsidRDefault="00CD3D23" w:rsidP="0036094F">
      <w:pPr>
        <w:tabs>
          <w:tab w:val="num" w:pos="0"/>
        </w:tabs>
        <w:jc w:val="both"/>
      </w:pPr>
      <w:r>
        <w:t>Баргадаев О.В.</w:t>
      </w:r>
      <w:r w:rsidR="00C155FB" w:rsidRPr="00850FC9">
        <w:t xml:space="preserve"> –</w:t>
      </w:r>
      <w:r>
        <w:t xml:space="preserve"> </w:t>
      </w:r>
      <w:r w:rsidRPr="00CD3D23">
        <w:t>Координатор проекта общественных работ</w:t>
      </w:r>
      <w:r w:rsidR="00277CB9">
        <w:t>,</w:t>
      </w:r>
    </w:p>
    <w:p w:rsidR="00277CB9" w:rsidRPr="00850FC9" w:rsidRDefault="00CD3D23" w:rsidP="0036094F">
      <w:pPr>
        <w:tabs>
          <w:tab w:val="num" w:pos="0"/>
        </w:tabs>
        <w:jc w:val="both"/>
      </w:pPr>
      <w:r>
        <w:t>Никулина О.Ю.</w:t>
      </w:r>
      <w:r w:rsidR="00277CB9">
        <w:t>-</w:t>
      </w:r>
      <w:r>
        <w:t xml:space="preserve"> Руководитель отдела</w:t>
      </w:r>
      <w:r w:rsidR="00277CB9">
        <w:t xml:space="preserve"> </w:t>
      </w:r>
      <w:r w:rsidRPr="00CD3D23">
        <w:t>по связям с общественностью</w:t>
      </w:r>
      <w:r>
        <w:t>.</w:t>
      </w:r>
    </w:p>
    <w:p w:rsidR="0036094F" w:rsidRPr="00850FC9" w:rsidRDefault="00A756EE" w:rsidP="002F4A89">
      <w:pPr>
        <w:jc w:val="right"/>
      </w:pPr>
      <w:r w:rsidRPr="00850FC9">
        <w:t xml:space="preserve">  </w:t>
      </w:r>
    </w:p>
    <w:p w:rsidR="00B234CC" w:rsidRPr="00850FC9" w:rsidRDefault="0036094F" w:rsidP="00A756EE">
      <w:pPr>
        <w:jc w:val="right"/>
      </w:pPr>
      <w:r w:rsidRPr="00850FC9">
        <w:t>Форма заявки</w:t>
      </w:r>
    </w:p>
    <w:p w:rsidR="00A756EE" w:rsidRPr="00DA5DE1" w:rsidRDefault="00A756EE" w:rsidP="00A756EE">
      <w:pPr>
        <w:jc w:val="center"/>
        <w:rPr>
          <w:b/>
        </w:rPr>
      </w:pPr>
      <w:r w:rsidRPr="00DA5DE1">
        <w:rPr>
          <w:b/>
        </w:rPr>
        <w:t>Заявка на участие</w:t>
      </w:r>
    </w:p>
    <w:p w:rsidR="00B9642B" w:rsidRPr="00850FC9" w:rsidRDefault="00A756EE" w:rsidP="00B9642B">
      <w:pPr>
        <w:ind w:left="720"/>
        <w:jc w:val="center"/>
        <w:rPr>
          <w:b/>
        </w:rPr>
      </w:pPr>
      <w:r w:rsidRPr="00DA5DE1">
        <w:rPr>
          <w:b/>
        </w:rPr>
        <w:t xml:space="preserve">в </w:t>
      </w:r>
      <w:r w:rsidR="00DA5DE1" w:rsidRPr="00DA5DE1">
        <w:rPr>
          <w:b/>
        </w:rPr>
        <w:t xml:space="preserve">муниципальном </w:t>
      </w:r>
      <w:r w:rsidRPr="00DA5DE1">
        <w:rPr>
          <w:b/>
        </w:rPr>
        <w:t xml:space="preserve">конкурсе </w:t>
      </w:r>
      <w:r w:rsidR="00DA5DE1" w:rsidRPr="00DA5DE1">
        <w:rPr>
          <w:b/>
        </w:rPr>
        <w:t xml:space="preserve">творческих работ </w:t>
      </w:r>
      <w:r w:rsidR="003C38C3" w:rsidRPr="00DA5DE1">
        <w:rPr>
          <w:b/>
        </w:rPr>
        <w:t>«Герои</w:t>
      </w:r>
      <w:r w:rsidR="003C38C3" w:rsidRPr="003C38C3">
        <w:rPr>
          <w:b/>
        </w:rPr>
        <w:t xml:space="preserve"> России глазами детей»</w:t>
      </w:r>
    </w:p>
    <w:p w:rsidR="00A756EE" w:rsidRPr="00850FC9" w:rsidRDefault="00A756EE" w:rsidP="006A6B88"/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710"/>
        <w:gridCol w:w="1826"/>
        <w:gridCol w:w="1832"/>
        <w:gridCol w:w="2264"/>
        <w:gridCol w:w="1165"/>
        <w:gridCol w:w="1985"/>
      </w:tblGrid>
      <w:tr w:rsidR="003C680F" w:rsidRPr="00850FC9" w:rsidTr="009D3390">
        <w:tc>
          <w:tcPr>
            <w:tcW w:w="710" w:type="dxa"/>
          </w:tcPr>
          <w:p w:rsidR="003C680F" w:rsidRPr="00850FC9" w:rsidRDefault="003C680F" w:rsidP="006A6B88">
            <w:r w:rsidRPr="00850FC9">
              <w:t>№</w:t>
            </w:r>
          </w:p>
        </w:tc>
        <w:tc>
          <w:tcPr>
            <w:tcW w:w="1826" w:type="dxa"/>
          </w:tcPr>
          <w:p w:rsidR="003C680F" w:rsidRPr="00850FC9" w:rsidRDefault="00A56743" w:rsidP="006A6B88">
            <w:r>
              <w:t>Заявитель</w:t>
            </w:r>
          </w:p>
        </w:tc>
        <w:tc>
          <w:tcPr>
            <w:tcW w:w="1832" w:type="dxa"/>
          </w:tcPr>
          <w:p w:rsidR="003C680F" w:rsidRPr="00850FC9" w:rsidRDefault="003C680F" w:rsidP="006A6B88">
            <w:r w:rsidRPr="00850FC9">
              <w:t>Ф.И.О. педагога</w:t>
            </w:r>
            <w:r w:rsidR="00A56743">
              <w:t>, представителя</w:t>
            </w:r>
          </w:p>
        </w:tc>
        <w:tc>
          <w:tcPr>
            <w:tcW w:w="2264" w:type="dxa"/>
          </w:tcPr>
          <w:p w:rsidR="003C680F" w:rsidRPr="00850FC9" w:rsidRDefault="003C680F" w:rsidP="006A6B88">
            <w:proofErr w:type="spellStart"/>
            <w:r w:rsidRPr="00850FC9">
              <w:t>Ф.И.О.участника</w:t>
            </w:r>
            <w:proofErr w:type="spellEnd"/>
          </w:p>
        </w:tc>
        <w:tc>
          <w:tcPr>
            <w:tcW w:w="1165" w:type="dxa"/>
          </w:tcPr>
          <w:p w:rsidR="003C680F" w:rsidRPr="00850FC9" w:rsidRDefault="003C680F" w:rsidP="00B9642B">
            <w:r w:rsidRPr="00850FC9">
              <w:t>Возраст</w:t>
            </w:r>
          </w:p>
        </w:tc>
        <w:tc>
          <w:tcPr>
            <w:tcW w:w="1985" w:type="dxa"/>
          </w:tcPr>
          <w:p w:rsidR="003C680F" w:rsidRPr="00850FC9" w:rsidRDefault="003C680F" w:rsidP="006A6B88">
            <w:r w:rsidRPr="00850FC9">
              <w:t>Номинация</w:t>
            </w:r>
          </w:p>
        </w:tc>
      </w:tr>
      <w:tr w:rsidR="003C680F" w:rsidRPr="00850FC9" w:rsidTr="009D3390">
        <w:tc>
          <w:tcPr>
            <w:tcW w:w="710" w:type="dxa"/>
          </w:tcPr>
          <w:p w:rsidR="003C680F" w:rsidRPr="00850FC9" w:rsidRDefault="003C680F" w:rsidP="006A6B88">
            <w:r w:rsidRPr="00850FC9">
              <w:t>1</w:t>
            </w:r>
          </w:p>
        </w:tc>
        <w:tc>
          <w:tcPr>
            <w:tcW w:w="1826" w:type="dxa"/>
          </w:tcPr>
          <w:p w:rsidR="003C680F" w:rsidRPr="00850FC9" w:rsidRDefault="003C680F" w:rsidP="002F4A89">
            <w:r w:rsidRPr="00850FC9">
              <w:t>«</w:t>
            </w:r>
            <w:r w:rsidR="00A56743">
              <w:t xml:space="preserve">МБОУ № </w:t>
            </w:r>
            <w:r w:rsidRPr="00850FC9">
              <w:t>»</w:t>
            </w:r>
          </w:p>
        </w:tc>
        <w:tc>
          <w:tcPr>
            <w:tcW w:w="1832" w:type="dxa"/>
          </w:tcPr>
          <w:p w:rsidR="003C680F" w:rsidRPr="00850FC9" w:rsidRDefault="003C680F" w:rsidP="006A6B88">
            <w:proofErr w:type="spellStart"/>
            <w:r w:rsidRPr="00850FC9">
              <w:t>О.Ю.Петрова</w:t>
            </w:r>
            <w:proofErr w:type="spellEnd"/>
          </w:p>
        </w:tc>
        <w:tc>
          <w:tcPr>
            <w:tcW w:w="2264" w:type="dxa"/>
          </w:tcPr>
          <w:p w:rsidR="003C680F" w:rsidRPr="00850FC9" w:rsidRDefault="003C680F" w:rsidP="006A6B88">
            <w:r w:rsidRPr="00850FC9">
              <w:t>Иванова Екатерина</w:t>
            </w:r>
          </w:p>
        </w:tc>
        <w:tc>
          <w:tcPr>
            <w:tcW w:w="1165" w:type="dxa"/>
          </w:tcPr>
          <w:p w:rsidR="003C680F" w:rsidRPr="00850FC9" w:rsidRDefault="003C680F" w:rsidP="006A6B88">
            <w:r w:rsidRPr="00850FC9">
              <w:t>10 лет</w:t>
            </w:r>
          </w:p>
        </w:tc>
        <w:tc>
          <w:tcPr>
            <w:tcW w:w="1985" w:type="dxa"/>
          </w:tcPr>
          <w:p w:rsidR="003C680F" w:rsidRPr="00850FC9" w:rsidRDefault="00A56743" w:rsidP="00585B2A">
            <w:r>
              <w:t xml:space="preserve">Герой в моей семье </w:t>
            </w:r>
          </w:p>
        </w:tc>
      </w:tr>
      <w:tr w:rsidR="003C680F" w:rsidRPr="00850FC9" w:rsidTr="009D3390">
        <w:tc>
          <w:tcPr>
            <w:tcW w:w="710" w:type="dxa"/>
          </w:tcPr>
          <w:p w:rsidR="003C680F" w:rsidRPr="00850FC9" w:rsidRDefault="003C680F" w:rsidP="006A6B88">
            <w:r w:rsidRPr="00850FC9">
              <w:t>2</w:t>
            </w:r>
          </w:p>
        </w:tc>
        <w:tc>
          <w:tcPr>
            <w:tcW w:w="1826" w:type="dxa"/>
          </w:tcPr>
          <w:p w:rsidR="003C680F" w:rsidRPr="00850FC9" w:rsidRDefault="00A56743" w:rsidP="003C680F">
            <w:r>
              <w:t>«МДОУ № »</w:t>
            </w:r>
          </w:p>
        </w:tc>
        <w:tc>
          <w:tcPr>
            <w:tcW w:w="1832" w:type="dxa"/>
          </w:tcPr>
          <w:p w:rsidR="003C680F" w:rsidRPr="00850FC9" w:rsidRDefault="003C680F" w:rsidP="006A6B88">
            <w:r w:rsidRPr="00850FC9">
              <w:t>……………</w:t>
            </w:r>
          </w:p>
        </w:tc>
        <w:tc>
          <w:tcPr>
            <w:tcW w:w="2264" w:type="dxa"/>
          </w:tcPr>
          <w:p w:rsidR="003C680F" w:rsidRPr="00850FC9" w:rsidRDefault="003C680F" w:rsidP="006A6B88">
            <w:r w:rsidRPr="00850FC9">
              <w:t>.……..</w:t>
            </w:r>
          </w:p>
        </w:tc>
        <w:tc>
          <w:tcPr>
            <w:tcW w:w="1165" w:type="dxa"/>
          </w:tcPr>
          <w:p w:rsidR="003C680F" w:rsidRPr="00850FC9" w:rsidRDefault="003C680F" w:rsidP="00B9642B">
            <w:r w:rsidRPr="00850FC9">
              <w:t>………</w:t>
            </w:r>
          </w:p>
        </w:tc>
        <w:tc>
          <w:tcPr>
            <w:tcW w:w="1985" w:type="dxa"/>
          </w:tcPr>
          <w:p w:rsidR="003C680F" w:rsidRPr="00850FC9" w:rsidRDefault="003C680F" w:rsidP="006A6B88">
            <w:r w:rsidRPr="00850FC9">
              <w:t>……..</w:t>
            </w:r>
          </w:p>
        </w:tc>
      </w:tr>
      <w:tr w:rsidR="003C680F" w:rsidRPr="00850FC9" w:rsidTr="009D3390">
        <w:tc>
          <w:tcPr>
            <w:tcW w:w="710" w:type="dxa"/>
          </w:tcPr>
          <w:p w:rsidR="003C680F" w:rsidRPr="00850FC9" w:rsidRDefault="003C680F" w:rsidP="006A6B88">
            <w:r w:rsidRPr="00850FC9">
              <w:t>3</w:t>
            </w:r>
          </w:p>
        </w:tc>
        <w:tc>
          <w:tcPr>
            <w:tcW w:w="1826" w:type="dxa"/>
          </w:tcPr>
          <w:p w:rsidR="003C680F" w:rsidRPr="00850FC9" w:rsidRDefault="00A56743" w:rsidP="006A6B88">
            <w:r>
              <w:t>«Родитель»</w:t>
            </w:r>
          </w:p>
        </w:tc>
        <w:tc>
          <w:tcPr>
            <w:tcW w:w="1832" w:type="dxa"/>
          </w:tcPr>
          <w:p w:rsidR="003C680F" w:rsidRPr="00850FC9" w:rsidRDefault="003C680F" w:rsidP="006A6B88">
            <w:r w:rsidRPr="00850FC9">
              <w:t>……………</w:t>
            </w:r>
          </w:p>
        </w:tc>
        <w:tc>
          <w:tcPr>
            <w:tcW w:w="2264" w:type="dxa"/>
          </w:tcPr>
          <w:p w:rsidR="003C680F" w:rsidRPr="00850FC9" w:rsidRDefault="003C680F" w:rsidP="006A6B88">
            <w:r w:rsidRPr="00850FC9">
              <w:t>.……….</w:t>
            </w:r>
          </w:p>
        </w:tc>
        <w:tc>
          <w:tcPr>
            <w:tcW w:w="1165" w:type="dxa"/>
          </w:tcPr>
          <w:p w:rsidR="003C680F" w:rsidRPr="00850FC9" w:rsidRDefault="003C680F" w:rsidP="00B9642B">
            <w:r w:rsidRPr="00850FC9">
              <w:t>……….</w:t>
            </w:r>
          </w:p>
        </w:tc>
        <w:tc>
          <w:tcPr>
            <w:tcW w:w="1985" w:type="dxa"/>
          </w:tcPr>
          <w:p w:rsidR="003C680F" w:rsidRPr="00850FC9" w:rsidRDefault="003C680F" w:rsidP="006A6B88">
            <w:r w:rsidRPr="00850FC9">
              <w:t>……..</w:t>
            </w:r>
          </w:p>
        </w:tc>
      </w:tr>
    </w:tbl>
    <w:p w:rsidR="00E50265" w:rsidRPr="00850FC9" w:rsidRDefault="00E50265" w:rsidP="00DA5DE1">
      <w:pPr>
        <w:tabs>
          <w:tab w:val="num" w:pos="0"/>
        </w:tabs>
      </w:pPr>
    </w:p>
    <w:sectPr w:rsidR="00E50265" w:rsidRPr="00850FC9" w:rsidSect="002F4A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6A4"/>
    <w:multiLevelType w:val="hybridMultilevel"/>
    <w:tmpl w:val="6F0E0800"/>
    <w:lvl w:ilvl="0" w:tplc="B8A4F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7304"/>
    <w:multiLevelType w:val="hybridMultilevel"/>
    <w:tmpl w:val="92729300"/>
    <w:lvl w:ilvl="0" w:tplc="B1F816A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F0CC8"/>
    <w:multiLevelType w:val="hybridMultilevel"/>
    <w:tmpl w:val="558C68B8"/>
    <w:lvl w:ilvl="0" w:tplc="04190001">
      <w:start w:val="1"/>
      <w:numFmt w:val="bullet"/>
      <w:lvlText w:val=""/>
      <w:lvlJc w:val="left"/>
      <w:pPr>
        <w:tabs>
          <w:tab w:val="num" w:pos="1791"/>
        </w:tabs>
        <w:ind w:left="179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4AE279C"/>
    <w:multiLevelType w:val="hybridMultilevel"/>
    <w:tmpl w:val="AE4AD346"/>
    <w:lvl w:ilvl="0" w:tplc="B8A4F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07FD7"/>
    <w:multiLevelType w:val="hybridMultilevel"/>
    <w:tmpl w:val="A6AA7ACC"/>
    <w:lvl w:ilvl="0" w:tplc="D8D4EE8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A64F37"/>
    <w:multiLevelType w:val="hybridMultilevel"/>
    <w:tmpl w:val="939C5F62"/>
    <w:lvl w:ilvl="0" w:tplc="B8A4F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00BCE"/>
    <w:multiLevelType w:val="hybridMultilevel"/>
    <w:tmpl w:val="0B4A7BC2"/>
    <w:lvl w:ilvl="0" w:tplc="6138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2E4A52"/>
    <w:multiLevelType w:val="hybridMultilevel"/>
    <w:tmpl w:val="A060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8181C"/>
    <w:multiLevelType w:val="hybridMultilevel"/>
    <w:tmpl w:val="F5FEBDD0"/>
    <w:lvl w:ilvl="0" w:tplc="83E43B3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C17DCC"/>
    <w:multiLevelType w:val="hybridMultilevel"/>
    <w:tmpl w:val="BA1C56AE"/>
    <w:lvl w:ilvl="0" w:tplc="3BBAA40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42C74"/>
    <w:multiLevelType w:val="multilevel"/>
    <w:tmpl w:val="56546F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97E2CBB"/>
    <w:multiLevelType w:val="hybridMultilevel"/>
    <w:tmpl w:val="4462CE52"/>
    <w:lvl w:ilvl="0" w:tplc="982A013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7C19F7"/>
    <w:multiLevelType w:val="hybridMultilevel"/>
    <w:tmpl w:val="CF08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95BEF"/>
    <w:multiLevelType w:val="multilevel"/>
    <w:tmpl w:val="4002F92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4">
    <w:nsid w:val="2E4F4473"/>
    <w:multiLevelType w:val="hybridMultilevel"/>
    <w:tmpl w:val="600C2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AD0353"/>
    <w:multiLevelType w:val="multilevel"/>
    <w:tmpl w:val="7534E94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372D06C2"/>
    <w:multiLevelType w:val="hybridMultilevel"/>
    <w:tmpl w:val="E9A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507C7"/>
    <w:multiLevelType w:val="multilevel"/>
    <w:tmpl w:val="3508BC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D1D3A46"/>
    <w:multiLevelType w:val="multilevel"/>
    <w:tmpl w:val="B762AA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4C034CEC"/>
    <w:multiLevelType w:val="hybridMultilevel"/>
    <w:tmpl w:val="D7A6AF86"/>
    <w:lvl w:ilvl="0" w:tplc="D8C8E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8F00F7"/>
    <w:multiLevelType w:val="hybridMultilevel"/>
    <w:tmpl w:val="24CCE7AE"/>
    <w:lvl w:ilvl="0" w:tplc="ABF6803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D3221B"/>
    <w:multiLevelType w:val="multilevel"/>
    <w:tmpl w:val="4EF0D57E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5887033C"/>
    <w:multiLevelType w:val="hybridMultilevel"/>
    <w:tmpl w:val="33B4E6AE"/>
    <w:lvl w:ilvl="0" w:tplc="3B7097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F02CCC"/>
    <w:multiLevelType w:val="hybridMultilevel"/>
    <w:tmpl w:val="D3089506"/>
    <w:lvl w:ilvl="0" w:tplc="B394E48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7546EF"/>
    <w:multiLevelType w:val="hybridMultilevel"/>
    <w:tmpl w:val="F198F946"/>
    <w:lvl w:ilvl="0" w:tplc="B8A4F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9121D"/>
    <w:multiLevelType w:val="hybridMultilevel"/>
    <w:tmpl w:val="3C74A2B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7ED2D03"/>
    <w:multiLevelType w:val="hybridMultilevel"/>
    <w:tmpl w:val="7D3C0A40"/>
    <w:lvl w:ilvl="0" w:tplc="A4E08D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C2E1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F8F7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A0AED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ECAB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F2B7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4CE18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47EE6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1028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7B413533"/>
    <w:multiLevelType w:val="hybridMultilevel"/>
    <w:tmpl w:val="60921F56"/>
    <w:lvl w:ilvl="0" w:tplc="E5102E7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DA0A30"/>
    <w:multiLevelType w:val="multilevel"/>
    <w:tmpl w:val="05A0087A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25"/>
  </w:num>
  <w:num w:numId="4">
    <w:abstractNumId w:val="18"/>
  </w:num>
  <w:num w:numId="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"/>
  </w:num>
  <w:num w:numId="9">
    <w:abstractNumId w:val="9"/>
  </w:num>
  <w:num w:numId="10">
    <w:abstractNumId w:val="15"/>
  </w:num>
  <w:num w:numId="11">
    <w:abstractNumId w:val="13"/>
  </w:num>
  <w:num w:numId="12">
    <w:abstractNumId w:val="4"/>
  </w:num>
  <w:num w:numId="13">
    <w:abstractNumId w:val="8"/>
  </w:num>
  <w:num w:numId="14">
    <w:abstractNumId w:val="11"/>
  </w:num>
  <w:num w:numId="15">
    <w:abstractNumId w:val="23"/>
  </w:num>
  <w:num w:numId="16">
    <w:abstractNumId w:val="27"/>
  </w:num>
  <w:num w:numId="17">
    <w:abstractNumId w:val="20"/>
  </w:num>
  <w:num w:numId="18">
    <w:abstractNumId w:val="6"/>
  </w:num>
  <w:num w:numId="19">
    <w:abstractNumId w:val="12"/>
  </w:num>
  <w:num w:numId="20">
    <w:abstractNumId w:val="7"/>
  </w:num>
  <w:num w:numId="21">
    <w:abstractNumId w:val="16"/>
  </w:num>
  <w:num w:numId="22">
    <w:abstractNumId w:val="19"/>
  </w:num>
  <w:num w:numId="23">
    <w:abstractNumId w:val="24"/>
  </w:num>
  <w:num w:numId="24">
    <w:abstractNumId w:val="5"/>
  </w:num>
  <w:num w:numId="25">
    <w:abstractNumId w:val="28"/>
  </w:num>
  <w:num w:numId="26">
    <w:abstractNumId w:val="17"/>
  </w:num>
  <w:num w:numId="27">
    <w:abstractNumId w:val="10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58"/>
    <w:rsid w:val="000004E8"/>
    <w:rsid w:val="00087663"/>
    <w:rsid w:val="000B36B8"/>
    <w:rsid w:val="00147882"/>
    <w:rsid w:val="001F4241"/>
    <w:rsid w:val="001F425C"/>
    <w:rsid w:val="00230959"/>
    <w:rsid w:val="00273224"/>
    <w:rsid w:val="00277CB9"/>
    <w:rsid w:val="0029585C"/>
    <w:rsid w:val="002F4A89"/>
    <w:rsid w:val="0036094F"/>
    <w:rsid w:val="003633A9"/>
    <w:rsid w:val="003C38C3"/>
    <w:rsid w:val="003C680F"/>
    <w:rsid w:val="003D360A"/>
    <w:rsid w:val="004117AB"/>
    <w:rsid w:val="00423A64"/>
    <w:rsid w:val="00482E19"/>
    <w:rsid w:val="00495DBE"/>
    <w:rsid w:val="004D5AF9"/>
    <w:rsid w:val="004E2763"/>
    <w:rsid w:val="004F371D"/>
    <w:rsid w:val="0057265E"/>
    <w:rsid w:val="0058125E"/>
    <w:rsid w:val="00585B2A"/>
    <w:rsid w:val="00627DE2"/>
    <w:rsid w:val="006346D1"/>
    <w:rsid w:val="00636DF4"/>
    <w:rsid w:val="006A6B88"/>
    <w:rsid w:val="006E6F2E"/>
    <w:rsid w:val="00703C19"/>
    <w:rsid w:val="00742E29"/>
    <w:rsid w:val="007524BD"/>
    <w:rsid w:val="00786D1D"/>
    <w:rsid w:val="007909D2"/>
    <w:rsid w:val="00850FC9"/>
    <w:rsid w:val="0088339A"/>
    <w:rsid w:val="00903F02"/>
    <w:rsid w:val="00915A3A"/>
    <w:rsid w:val="00935A33"/>
    <w:rsid w:val="00946841"/>
    <w:rsid w:val="00952DAB"/>
    <w:rsid w:val="009D0116"/>
    <w:rsid w:val="009D3390"/>
    <w:rsid w:val="009D7F58"/>
    <w:rsid w:val="009F3C32"/>
    <w:rsid w:val="00A5513F"/>
    <w:rsid w:val="00A56743"/>
    <w:rsid w:val="00A756EE"/>
    <w:rsid w:val="00AB6AAE"/>
    <w:rsid w:val="00AC7C0B"/>
    <w:rsid w:val="00B117D2"/>
    <w:rsid w:val="00B234CC"/>
    <w:rsid w:val="00B565FA"/>
    <w:rsid w:val="00B77F24"/>
    <w:rsid w:val="00B9642B"/>
    <w:rsid w:val="00BB76EB"/>
    <w:rsid w:val="00BD6D01"/>
    <w:rsid w:val="00BF42B1"/>
    <w:rsid w:val="00C155FB"/>
    <w:rsid w:val="00C26B72"/>
    <w:rsid w:val="00C448B6"/>
    <w:rsid w:val="00C45831"/>
    <w:rsid w:val="00C56966"/>
    <w:rsid w:val="00C6294E"/>
    <w:rsid w:val="00C64B49"/>
    <w:rsid w:val="00CD3D23"/>
    <w:rsid w:val="00D21D13"/>
    <w:rsid w:val="00DA5DE1"/>
    <w:rsid w:val="00DA72AF"/>
    <w:rsid w:val="00DC4760"/>
    <w:rsid w:val="00DC6243"/>
    <w:rsid w:val="00DF2E68"/>
    <w:rsid w:val="00E4639F"/>
    <w:rsid w:val="00E50265"/>
    <w:rsid w:val="00E52DF7"/>
    <w:rsid w:val="00E94B01"/>
    <w:rsid w:val="00EF696C"/>
    <w:rsid w:val="00F5109E"/>
    <w:rsid w:val="00F5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7AB"/>
    <w:pPr>
      <w:ind w:left="720"/>
      <w:contextualSpacing/>
    </w:pPr>
  </w:style>
  <w:style w:type="table" w:styleId="a4">
    <w:name w:val="Table Grid"/>
    <w:basedOn w:val="a1"/>
    <w:uiPriority w:val="59"/>
    <w:rsid w:val="00DF2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636DF4"/>
    <w:rPr>
      <w:b/>
      <w:bCs/>
    </w:rPr>
  </w:style>
  <w:style w:type="character" w:customStyle="1" w:styleId="normaltextrun">
    <w:name w:val="normaltextrun"/>
    <w:basedOn w:val="a0"/>
    <w:rsid w:val="00E52DF7"/>
  </w:style>
  <w:style w:type="character" w:customStyle="1" w:styleId="dropdown-user-namefirst-letter">
    <w:name w:val="dropdown-user-name__first-letter"/>
    <w:basedOn w:val="a0"/>
    <w:rsid w:val="00EF696C"/>
  </w:style>
  <w:style w:type="character" w:styleId="a6">
    <w:name w:val="Hyperlink"/>
    <w:basedOn w:val="a0"/>
    <w:uiPriority w:val="99"/>
    <w:unhideWhenUsed/>
    <w:rsid w:val="0036094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35A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7AB"/>
    <w:pPr>
      <w:ind w:left="720"/>
      <w:contextualSpacing/>
    </w:pPr>
  </w:style>
  <w:style w:type="table" w:styleId="a4">
    <w:name w:val="Table Grid"/>
    <w:basedOn w:val="a1"/>
    <w:uiPriority w:val="59"/>
    <w:rsid w:val="00DF2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636DF4"/>
    <w:rPr>
      <w:b/>
      <w:bCs/>
    </w:rPr>
  </w:style>
  <w:style w:type="character" w:customStyle="1" w:styleId="normaltextrun">
    <w:name w:val="normaltextrun"/>
    <w:basedOn w:val="a0"/>
    <w:rsid w:val="00E52DF7"/>
  </w:style>
  <w:style w:type="character" w:customStyle="1" w:styleId="dropdown-user-namefirst-letter">
    <w:name w:val="dropdown-user-name__first-letter"/>
    <w:basedOn w:val="a0"/>
    <w:rsid w:val="00EF696C"/>
  </w:style>
  <w:style w:type="character" w:styleId="a6">
    <w:name w:val="Hyperlink"/>
    <w:basedOn w:val="a0"/>
    <w:uiPriority w:val="99"/>
    <w:unhideWhenUsed/>
    <w:rsid w:val="0036094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35A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B0BA1-89CF-461D-8AEE-278C6F83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ClariantRUS</dc:creator>
  <cp:lastModifiedBy>Пользователь</cp:lastModifiedBy>
  <cp:revision>3</cp:revision>
  <cp:lastPrinted>2019-10-30T10:30:00Z</cp:lastPrinted>
  <dcterms:created xsi:type="dcterms:W3CDTF">2020-11-10T08:00:00Z</dcterms:created>
  <dcterms:modified xsi:type="dcterms:W3CDTF">2020-11-10T09:20:00Z</dcterms:modified>
</cp:coreProperties>
</file>