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25" w:rsidRPr="00D64725" w:rsidRDefault="00D64725" w:rsidP="00D64725">
      <w:pPr>
        <w:spacing w:after="0" w:line="240" w:lineRule="auto"/>
        <w:jc w:val="center"/>
        <w:rPr>
          <w:rFonts w:ascii="Times New Roman" w:hAnsi="Times New Roman"/>
          <w:b/>
          <w:sz w:val="28"/>
          <w:szCs w:val="28"/>
        </w:rPr>
      </w:pPr>
      <w:r w:rsidRPr="00D64725">
        <w:rPr>
          <w:rFonts w:ascii="Times New Roman" w:hAnsi="Times New Roman"/>
          <w:b/>
          <w:sz w:val="28"/>
          <w:szCs w:val="28"/>
        </w:rPr>
        <w:t>Мимические и пантомимические этюды</w:t>
      </w:r>
    </w:p>
    <w:p w:rsidR="00D64725" w:rsidRDefault="00D64725" w:rsidP="00D64725">
      <w:pPr>
        <w:spacing w:after="0" w:line="240" w:lineRule="auto"/>
        <w:jc w:val="center"/>
        <w:rPr>
          <w:rFonts w:ascii="Times New Roman" w:hAnsi="Times New Roman"/>
          <w:b/>
          <w:sz w:val="24"/>
          <w:szCs w:val="24"/>
        </w:rPr>
      </w:pPr>
    </w:p>
    <w:p w:rsidR="001069B7" w:rsidRPr="00D64725" w:rsidRDefault="001069B7" w:rsidP="00A73898">
      <w:pPr>
        <w:spacing w:after="0" w:line="240" w:lineRule="auto"/>
        <w:jc w:val="both"/>
        <w:rPr>
          <w:rFonts w:ascii="Times New Roman" w:hAnsi="Times New Roman"/>
          <w:b/>
          <w:sz w:val="24"/>
          <w:szCs w:val="24"/>
        </w:rPr>
      </w:pPr>
      <w:bookmarkStart w:id="0" w:name="_GoBack"/>
      <w:r w:rsidRPr="0095544D">
        <w:rPr>
          <w:rFonts w:ascii="Times New Roman" w:hAnsi="Times New Roman"/>
          <w:b/>
          <w:sz w:val="24"/>
          <w:szCs w:val="24"/>
        </w:rPr>
        <w:t>I фаза</w:t>
      </w:r>
      <w:r w:rsidRPr="0095544D">
        <w:rPr>
          <w:rFonts w:ascii="Times New Roman" w:hAnsi="Times New Roman"/>
          <w:b/>
          <w:sz w:val="28"/>
          <w:szCs w:val="28"/>
        </w:rPr>
        <w:t xml:space="preserve">. </w:t>
      </w:r>
      <w:r w:rsidRPr="00D64725">
        <w:rPr>
          <w:rFonts w:ascii="Times New Roman" w:hAnsi="Times New Roman"/>
          <w:b/>
          <w:sz w:val="24"/>
          <w:szCs w:val="24"/>
        </w:rPr>
        <w:t>Мимические и пантомимические этюды</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Цель – выразительное изображ</w:t>
      </w:r>
      <w:r w:rsidR="006503B4">
        <w:rPr>
          <w:rFonts w:ascii="Times New Roman" w:hAnsi="Times New Roman"/>
          <w:sz w:val="24"/>
          <w:szCs w:val="24"/>
        </w:rPr>
        <w:t>ение отдельных эмоциональных со</w:t>
      </w:r>
      <w:r w:rsidRPr="001069B7">
        <w:rPr>
          <w:rFonts w:ascii="Times New Roman" w:hAnsi="Times New Roman"/>
          <w:sz w:val="24"/>
          <w:szCs w:val="24"/>
        </w:rPr>
        <w:t xml:space="preserve">стояний, связанных с переживанием </w:t>
      </w:r>
      <w:r w:rsidR="006503B4">
        <w:rPr>
          <w:rFonts w:ascii="Times New Roman" w:hAnsi="Times New Roman"/>
          <w:sz w:val="24"/>
          <w:szCs w:val="24"/>
        </w:rPr>
        <w:t>телесного и психического доволь</w:t>
      </w:r>
      <w:r w:rsidRPr="001069B7">
        <w:rPr>
          <w:rFonts w:ascii="Times New Roman" w:hAnsi="Times New Roman"/>
          <w:sz w:val="24"/>
          <w:szCs w:val="24"/>
        </w:rPr>
        <w:t xml:space="preserve">ства и недовольства. </w:t>
      </w:r>
    </w:p>
    <w:p w:rsid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Модели выражения основных эмоций – радость, удивление, интерес, гнев, отвращение, презрение, страх и др.; некоторых эмоционально окрашенных чувств – гордость, застенчивость, уверенность и др. Дети знакомятся с элементами выразительных движений – мимикой, жестом, позой, походкой. </w:t>
      </w:r>
    </w:p>
    <w:p w:rsidR="0095544D" w:rsidRPr="001069B7" w:rsidRDefault="0095544D" w:rsidP="00A73898">
      <w:pPr>
        <w:spacing w:after="0" w:line="240" w:lineRule="auto"/>
        <w:jc w:val="both"/>
        <w:rPr>
          <w:rFonts w:ascii="Times New Roman" w:hAnsi="Times New Roman"/>
          <w:sz w:val="24"/>
          <w:szCs w:val="24"/>
        </w:rPr>
      </w:pPr>
    </w:p>
    <w:p w:rsidR="001069B7" w:rsidRPr="0095544D" w:rsidRDefault="001069B7" w:rsidP="00A73898">
      <w:pPr>
        <w:spacing w:after="0" w:line="240" w:lineRule="auto"/>
        <w:jc w:val="both"/>
        <w:rPr>
          <w:rFonts w:ascii="Times New Roman" w:hAnsi="Times New Roman"/>
          <w:b/>
          <w:sz w:val="24"/>
          <w:szCs w:val="24"/>
        </w:rPr>
      </w:pPr>
      <w:r w:rsidRPr="0095544D">
        <w:rPr>
          <w:rFonts w:ascii="Times New Roman" w:hAnsi="Times New Roman"/>
          <w:b/>
          <w:sz w:val="24"/>
          <w:szCs w:val="24"/>
        </w:rPr>
        <w:t>II фаза.</w:t>
      </w:r>
      <w:r w:rsidRPr="001069B7">
        <w:rPr>
          <w:rFonts w:ascii="Times New Roman" w:hAnsi="Times New Roman"/>
          <w:sz w:val="24"/>
          <w:szCs w:val="24"/>
        </w:rPr>
        <w:t xml:space="preserve"> </w:t>
      </w:r>
      <w:r w:rsidRPr="0095544D">
        <w:rPr>
          <w:rFonts w:ascii="Times New Roman" w:hAnsi="Times New Roman"/>
          <w:b/>
          <w:sz w:val="24"/>
          <w:szCs w:val="24"/>
        </w:rPr>
        <w:t>Этюды и игры на выражение отдельных качеств характера и эмоций</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Цель – выразительное изобра</w:t>
      </w:r>
      <w:r w:rsidR="006503B4">
        <w:rPr>
          <w:rFonts w:ascii="Times New Roman" w:hAnsi="Times New Roman"/>
          <w:sz w:val="24"/>
          <w:szCs w:val="24"/>
        </w:rPr>
        <w:t>жение черт, порождаемых социаль</w:t>
      </w:r>
      <w:r w:rsidRPr="001069B7">
        <w:rPr>
          <w:rFonts w:ascii="Times New Roman" w:hAnsi="Times New Roman"/>
          <w:sz w:val="24"/>
          <w:szCs w:val="24"/>
        </w:rPr>
        <w:t xml:space="preserve">ной средой (жадность, доброта, честность и др.), их моральная оценка.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Модели поведения персонажей с теми или иными чертами характера. Закрепление и расширение уже полученных ранее сведений, относящихся к их социальной компетентности. Гармонизация личности ребенка.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При изображении эмоций внимание детей привлекается ко всем компонентам выразительных движений одновременно. </w:t>
      </w:r>
    </w:p>
    <w:p w:rsid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Фаза носит психопрофилактический характер. </w:t>
      </w:r>
    </w:p>
    <w:p w:rsidR="0095544D" w:rsidRPr="001069B7" w:rsidRDefault="0095544D" w:rsidP="00A73898">
      <w:pPr>
        <w:spacing w:after="0" w:line="240" w:lineRule="auto"/>
        <w:jc w:val="both"/>
        <w:rPr>
          <w:rFonts w:ascii="Times New Roman" w:hAnsi="Times New Roman"/>
          <w:sz w:val="24"/>
          <w:szCs w:val="24"/>
        </w:rPr>
      </w:pPr>
    </w:p>
    <w:p w:rsidR="001069B7" w:rsidRPr="0095544D" w:rsidRDefault="001069B7" w:rsidP="00A73898">
      <w:pPr>
        <w:spacing w:after="0" w:line="240" w:lineRule="auto"/>
        <w:jc w:val="both"/>
        <w:rPr>
          <w:rFonts w:ascii="Times New Roman" w:hAnsi="Times New Roman"/>
          <w:b/>
          <w:sz w:val="28"/>
          <w:szCs w:val="28"/>
        </w:rPr>
      </w:pPr>
      <w:r w:rsidRPr="0095544D">
        <w:rPr>
          <w:rFonts w:ascii="Times New Roman" w:hAnsi="Times New Roman"/>
          <w:b/>
          <w:sz w:val="24"/>
          <w:szCs w:val="24"/>
        </w:rPr>
        <w:t>III фаза.</w:t>
      </w:r>
      <w:r w:rsidRPr="001069B7">
        <w:rPr>
          <w:rFonts w:ascii="Times New Roman" w:hAnsi="Times New Roman"/>
          <w:sz w:val="24"/>
          <w:szCs w:val="24"/>
        </w:rPr>
        <w:t xml:space="preserve"> </w:t>
      </w:r>
      <w:r w:rsidRPr="0095544D">
        <w:rPr>
          <w:rFonts w:ascii="Times New Roman" w:hAnsi="Times New Roman"/>
          <w:b/>
          <w:sz w:val="28"/>
          <w:szCs w:val="28"/>
        </w:rPr>
        <w:t>Этюды и игры, имеющие психотерапевтическую направленность на определенного ребенка или группу в целом</w:t>
      </w:r>
    </w:p>
    <w:p w:rsidR="001069B7" w:rsidRPr="0095544D" w:rsidRDefault="001069B7" w:rsidP="00A73898">
      <w:pPr>
        <w:spacing w:after="0" w:line="240" w:lineRule="auto"/>
        <w:jc w:val="both"/>
        <w:rPr>
          <w:rFonts w:ascii="Times New Roman" w:hAnsi="Times New Roman"/>
          <w:b/>
          <w:sz w:val="28"/>
          <w:szCs w:val="28"/>
        </w:rPr>
      </w:pP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Используются мимические и пантомимические способности детей для предельно естественного воплощения в заданный образ. </w:t>
      </w:r>
    </w:p>
    <w:p w:rsid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Цель – коррекция настроения и отдельных черт характера ребен-ка, тренинг моделирования стандартных ситуаций. </w:t>
      </w:r>
    </w:p>
    <w:p w:rsidR="006503B4" w:rsidRPr="001069B7" w:rsidRDefault="006503B4" w:rsidP="00A73898">
      <w:pPr>
        <w:spacing w:after="0" w:line="240" w:lineRule="auto"/>
        <w:jc w:val="both"/>
        <w:rPr>
          <w:rFonts w:ascii="Times New Roman" w:hAnsi="Times New Roman"/>
          <w:sz w:val="24"/>
          <w:szCs w:val="24"/>
        </w:rPr>
      </w:pPr>
    </w:p>
    <w:p w:rsidR="001069B7" w:rsidRPr="001069B7" w:rsidRDefault="001069B7" w:rsidP="00A73898">
      <w:pPr>
        <w:spacing w:after="0" w:line="240" w:lineRule="auto"/>
        <w:jc w:val="both"/>
        <w:rPr>
          <w:rFonts w:ascii="Times New Roman" w:hAnsi="Times New Roman"/>
          <w:sz w:val="24"/>
          <w:szCs w:val="24"/>
        </w:rPr>
      </w:pPr>
      <w:r w:rsidRPr="0095544D">
        <w:rPr>
          <w:rFonts w:ascii="Times New Roman" w:hAnsi="Times New Roman"/>
          <w:b/>
          <w:sz w:val="24"/>
          <w:szCs w:val="24"/>
        </w:rPr>
        <w:t>IV фаза.</w:t>
      </w:r>
      <w:r w:rsidRPr="001069B7">
        <w:rPr>
          <w:rFonts w:ascii="Times New Roman" w:hAnsi="Times New Roman"/>
          <w:sz w:val="24"/>
          <w:szCs w:val="24"/>
        </w:rPr>
        <w:t xml:space="preserve"> </w:t>
      </w:r>
      <w:r w:rsidRPr="0095544D">
        <w:rPr>
          <w:rFonts w:ascii="Times New Roman" w:hAnsi="Times New Roman"/>
          <w:b/>
          <w:sz w:val="28"/>
          <w:szCs w:val="28"/>
        </w:rPr>
        <w:t>Психомышечная тренировка</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Цель – снятие психоэмоцион</w:t>
      </w:r>
      <w:r w:rsidR="006503B4">
        <w:rPr>
          <w:rFonts w:ascii="Times New Roman" w:hAnsi="Times New Roman"/>
          <w:sz w:val="24"/>
          <w:szCs w:val="24"/>
        </w:rPr>
        <w:t>ального напряжения, внушение же</w:t>
      </w:r>
      <w:r w:rsidRPr="001069B7">
        <w:rPr>
          <w:rFonts w:ascii="Times New Roman" w:hAnsi="Times New Roman"/>
          <w:sz w:val="24"/>
          <w:szCs w:val="24"/>
        </w:rPr>
        <w:t xml:space="preserve">лательного настроения, поведения, черт характера.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Между второй и третьей фазами делается перерыв на несколько минут, во время которого дети предоставляются сами себе – «минутка шалости». Ведущий не вмешивается в общение детей. Желательно договориться с детьми о сигнале сбора, который должен быть постоянным.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Между третьей и четвертой фазами можно вставить игру на внимание, память, сопротивление двигательному автоматизму или подвижную игру.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Дошкольников в группе не должно быть более шести, а младших школьников – более восьми.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Цель курса психогимнастики для такой группы: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1) обучение детей выразительным движениям;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2) тренаж узнавания эмоций по внешним признакам;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3) формирование у детей моральных представлений;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4) коррекция поведения с помощью ролевых игр;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5) снятие эмоционального напряжения;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6) обучение ауторелаксации. </w:t>
      </w:r>
    </w:p>
    <w:p w:rsidR="001069B7" w:rsidRPr="001069B7" w:rsidRDefault="001069B7" w:rsidP="00A73898">
      <w:pPr>
        <w:spacing w:after="0" w:line="240" w:lineRule="auto"/>
        <w:jc w:val="both"/>
        <w:rPr>
          <w:rFonts w:ascii="Times New Roman" w:hAnsi="Times New Roman"/>
          <w:sz w:val="24"/>
          <w:szCs w:val="24"/>
        </w:rPr>
      </w:pP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При изображении нежелательных черт характера положительные и отрицательные роли разыгрываются детьми в парах со сменой ролей.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Этюды и игры на эмоции радости должны обязательно быть на каждом занятии.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lastRenderedPageBreak/>
        <w:t xml:space="preserve"> Заканчивается занятие успокоением детей, обучением их саморегуляции. На психогимнастике для сброса психоэмоционального напряжения используется детский вариант психомышечной тренировки, разработанный А.В. Алексеевым для юных спортсменов, адаптированный, в свою очередь, для школьников.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При проведении психомышечной тренировки, особенно в заключительной ее части, необходимо соблюдать чувство меры, не затягивать отдых и дозировать внушение. </w:t>
      </w:r>
    </w:p>
    <w:p w:rsidR="001069B7" w:rsidRPr="001069B7" w:rsidRDefault="001069B7" w:rsidP="00A73898">
      <w:pPr>
        <w:spacing w:after="0" w:line="240" w:lineRule="auto"/>
        <w:jc w:val="both"/>
        <w:rPr>
          <w:rFonts w:ascii="Times New Roman" w:hAnsi="Times New Roman"/>
          <w:sz w:val="24"/>
          <w:szCs w:val="24"/>
        </w:rPr>
      </w:pP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Почти каждый этюд у М.И. Чистяковой сопровождается музыкой, которая может предварять его, помогая ребенку войти в нужное эмоциональное состояние, или быть фоном, усиливающим эмоции, образные представления детей, снимающим психоэмоциональное напряжение. Кроме этюдов и игр М.И. Чистякова предлагает использовать такой прием, как сочинение историй, в основе которого лежат актуальные проблемы детей. О том, как сочинять такие истории, и конкретное их содержание можно найти в книге Дорис Бретт «Жила-была девочка, похожая на тебя... Психотерапевтические истории для детей» (1996).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В занятиях по методу М.И. Чистяковой широко используются элементы </w:t>
      </w:r>
      <w:r w:rsidRPr="006503B4">
        <w:rPr>
          <w:rFonts w:ascii="Times New Roman" w:hAnsi="Times New Roman"/>
          <w:i/>
          <w:sz w:val="24"/>
          <w:szCs w:val="24"/>
          <w:u w:val="single"/>
        </w:rPr>
        <w:t>изотерапии.</w:t>
      </w:r>
      <w:r w:rsidRPr="001069B7">
        <w:rPr>
          <w:rFonts w:ascii="Times New Roman" w:hAnsi="Times New Roman"/>
          <w:sz w:val="24"/>
          <w:szCs w:val="24"/>
        </w:rPr>
        <w:t xml:space="preserve"> Дети могут раскрашивать лицо изображаемого человека или фон вокруг него в тот цвет, с которым у них ассоциируется то или иное эмоциональной состояние. Тематическое рисование хорошо сочетается с мимическими и пантомимическими этюдами, что приводит к взаимоусилению влияния на ребенка и той, и другой деятельности, что, в свою очередь, ведет к улучшению его общения со сверстниками.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Наглядность в виде пиктограмм, разрезных шаблонов-пиктограмм, условных фигурок, изображающих ра</w:t>
      </w:r>
      <w:r w:rsidR="006503B4">
        <w:rPr>
          <w:rFonts w:ascii="Times New Roman" w:hAnsi="Times New Roman"/>
          <w:sz w:val="24"/>
          <w:szCs w:val="24"/>
        </w:rPr>
        <w:t>зличные позы, фотографий с изоб</w:t>
      </w:r>
      <w:r w:rsidRPr="001069B7">
        <w:rPr>
          <w:rFonts w:ascii="Times New Roman" w:hAnsi="Times New Roman"/>
          <w:sz w:val="24"/>
          <w:szCs w:val="24"/>
        </w:rPr>
        <w:t>ражением различных эмоциональны</w:t>
      </w:r>
      <w:r w:rsidR="006503B4">
        <w:rPr>
          <w:rFonts w:ascii="Times New Roman" w:hAnsi="Times New Roman"/>
          <w:sz w:val="24"/>
          <w:szCs w:val="24"/>
        </w:rPr>
        <w:t>х состояний и состояния напряже</w:t>
      </w:r>
      <w:r w:rsidRPr="001069B7">
        <w:rPr>
          <w:rFonts w:ascii="Times New Roman" w:hAnsi="Times New Roman"/>
          <w:sz w:val="24"/>
          <w:szCs w:val="24"/>
        </w:rPr>
        <w:t xml:space="preserve">ния и расслабления в мышцах используется для тренировки умения распознавать эмоциональное состояние по мимики и пантомимике.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Кандидат психологических наук, психотехник Г. Бардиер, психологдиагност И. Ромазан и практический психолог, психотерапевт Т. Чередникова из Санкт-Петербурга разработали другое направление психогимнастики. В своей книге «Я хочу!» Психологическое сопровождение естественного развития маленьких детей» они представили методику организации занятий психогимнастикой, которую можно использовать в работе с детьми начиная с трехлетнего возраста. </w:t>
      </w:r>
    </w:p>
    <w:p w:rsidR="001069B7" w:rsidRPr="001069B7" w:rsidRDefault="001069B7" w:rsidP="00A73898">
      <w:pPr>
        <w:spacing w:after="0" w:line="240" w:lineRule="auto"/>
        <w:jc w:val="both"/>
        <w:rPr>
          <w:rFonts w:ascii="Times New Roman" w:hAnsi="Times New Roman"/>
          <w:sz w:val="24"/>
          <w:szCs w:val="24"/>
        </w:rPr>
      </w:pP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Практика показала, что содержание и методика конспектов по Чистяковой более эффективны для детей с неврозами, неврозоподобными состояниями, задержками психического развития, интеллектуальной недостаточностью.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Занятия по второму направлению эффективны для детей с нормой развития с целью обучения их сам</w:t>
      </w:r>
      <w:r w:rsidR="006503B4">
        <w:rPr>
          <w:rFonts w:ascii="Times New Roman" w:hAnsi="Times New Roman"/>
          <w:sz w:val="24"/>
          <w:szCs w:val="24"/>
        </w:rPr>
        <w:t>орегуляции и снятию психоэмоцио</w:t>
      </w:r>
      <w:r w:rsidRPr="001069B7">
        <w:rPr>
          <w:rFonts w:ascii="Times New Roman" w:hAnsi="Times New Roman"/>
          <w:sz w:val="24"/>
          <w:szCs w:val="24"/>
        </w:rPr>
        <w:t>нального напряжения, так как сильн</w:t>
      </w:r>
      <w:r w:rsidR="006503B4">
        <w:rPr>
          <w:rFonts w:ascii="Times New Roman" w:hAnsi="Times New Roman"/>
          <w:sz w:val="24"/>
          <w:szCs w:val="24"/>
        </w:rPr>
        <w:t>ая экспрессия этих занятий с ми</w:t>
      </w:r>
      <w:r w:rsidRPr="001069B7">
        <w:rPr>
          <w:rFonts w:ascii="Times New Roman" w:hAnsi="Times New Roman"/>
          <w:sz w:val="24"/>
          <w:szCs w:val="24"/>
        </w:rPr>
        <w:t xml:space="preserve">нимальными мозговыми дисфункциями противопоказана (это может привести к сильному перевозбуждению или заторможенности). </w:t>
      </w:r>
    </w:p>
    <w:p w:rsidR="001069B7" w:rsidRPr="001069B7" w:rsidRDefault="001069B7" w:rsidP="00A73898">
      <w:pPr>
        <w:spacing w:after="0" w:line="240" w:lineRule="auto"/>
        <w:jc w:val="both"/>
        <w:rPr>
          <w:rFonts w:ascii="Times New Roman" w:hAnsi="Times New Roman"/>
          <w:sz w:val="24"/>
          <w:szCs w:val="24"/>
        </w:rPr>
      </w:pPr>
    </w:p>
    <w:p w:rsidR="001069B7" w:rsidRPr="001069B7" w:rsidRDefault="006503B4" w:rsidP="00A73898">
      <w:pPr>
        <w:spacing w:after="0" w:line="240" w:lineRule="auto"/>
        <w:jc w:val="both"/>
        <w:rPr>
          <w:rFonts w:ascii="Times New Roman" w:hAnsi="Times New Roman"/>
          <w:sz w:val="24"/>
          <w:szCs w:val="24"/>
        </w:rPr>
      </w:pPr>
      <w:r>
        <w:rPr>
          <w:rFonts w:ascii="Times New Roman" w:hAnsi="Times New Roman"/>
          <w:sz w:val="24"/>
          <w:szCs w:val="24"/>
        </w:rPr>
        <w:t xml:space="preserve"> По методике С</w:t>
      </w:r>
      <w:r w:rsidR="001069B7" w:rsidRPr="001069B7">
        <w:rPr>
          <w:rFonts w:ascii="Times New Roman" w:hAnsi="Times New Roman"/>
          <w:sz w:val="24"/>
          <w:szCs w:val="24"/>
        </w:rPr>
        <w:t xml:space="preserve">анкт-петербургских психологов цели психологической работы с детьми следующие: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1) сохранить естественные механизмы развития ребенка, сделать все для того, чтобы предотвратить всякое возможное их искажение и торможение;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2) составлять программы работы с детьми так, чтобы при сохранении цели того или иного занятия можно было варьировать всем остальным материалом, заданиями, инструкциями, временем, местом проведения занятий;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3) сопровождать и будить ростки самостоятельности ребенка, стараясь не управлять им, не обязывать его, не ограничивать его фантазию, не подавлять.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Специфика организации занятий: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lastRenderedPageBreak/>
        <w:t xml:space="preserve"> 1. Каждое упражнение включает в деятельность фантазию (мысли, образы), чувства (эмоции), движения ребенка так, чтобы через механизм их функционального единства ребенок учился произвольно воздействовать на каждый из элементов этой триады.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2. Все занятие строится на сюжетно-ролевом содержании.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Все предметы и события должны быть воображаемыми. Это облегчает тренировку внутреннего внимания детей. </w:t>
      </w:r>
    </w:p>
    <w:p w:rsid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В структуру занятия входят: разминка, гимнастика, эмоции, общение, поведение, завершение. </w:t>
      </w:r>
    </w:p>
    <w:p w:rsidR="006503B4" w:rsidRPr="001069B7" w:rsidRDefault="006503B4" w:rsidP="00A73898">
      <w:pPr>
        <w:spacing w:after="0" w:line="240" w:lineRule="auto"/>
        <w:jc w:val="both"/>
        <w:rPr>
          <w:rFonts w:ascii="Times New Roman" w:hAnsi="Times New Roman"/>
          <w:sz w:val="24"/>
          <w:szCs w:val="24"/>
        </w:rPr>
      </w:pPr>
    </w:p>
    <w:p w:rsidR="001069B7" w:rsidRPr="006503B4" w:rsidRDefault="001069B7" w:rsidP="00A73898">
      <w:pPr>
        <w:spacing w:after="0" w:line="240" w:lineRule="auto"/>
        <w:jc w:val="both"/>
        <w:rPr>
          <w:rFonts w:ascii="Times New Roman" w:hAnsi="Times New Roman"/>
          <w:b/>
          <w:sz w:val="24"/>
          <w:szCs w:val="24"/>
          <w:u w:val="single"/>
        </w:rPr>
      </w:pPr>
      <w:r w:rsidRPr="006503B4">
        <w:rPr>
          <w:rFonts w:ascii="Times New Roman" w:hAnsi="Times New Roman"/>
          <w:b/>
          <w:sz w:val="24"/>
          <w:szCs w:val="24"/>
          <w:u w:val="single"/>
        </w:rPr>
        <w:t xml:space="preserve"> Разминка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Задачи: сбросить интенсивность ф</w:t>
      </w:r>
      <w:r w:rsidR="006503B4">
        <w:rPr>
          <w:rFonts w:ascii="Times New Roman" w:hAnsi="Times New Roman"/>
          <w:sz w:val="24"/>
          <w:szCs w:val="24"/>
        </w:rPr>
        <w:t>изического и психического напря</w:t>
      </w:r>
      <w:r w:rsidRPr="001069B7">
        <w:rPr>
          <w:rFonts w:ascii="Times New Roman" w:hAnsi="Times New Roman"/>
          <w:sz w:val="24"/>
          <w:szCs w:val="24"/>
        </w:rPr>
        <w:t xml:space="preserve">жения, нормализовать мышечный </w:t>
      </w:r>
      <w:r w:rsidR="006503B4">
        <w:rPr>
          <w:rFonts w:ascii="Times New Roman" w:hAnsi="Times New Roman"/>
          <w:sz w:val="24"/>
          <w:szCs w:val="24"/>
        </w:rPr>
        <w:t>тонус, привлечь внимание и инте</w:t>
      </w:r>
      <w:r w:rsidRPr="001069B7">
        <w:rPr>
          <w:rFonts w:ascii="Times New Roman" w:hAnsi="Times New Roman"/>
          <w:sz w:val="24"/>
          <w:szCs w:val="24"/>
        </w:rPr>
        <w:t>рес ребенка к совместному занятию,</w:t>
      </w:r>
      <w:r w:rsidR="006503B4">
        <w:rPr>
          <w:rFonts w:ascii="Times New Roman" w:hAnsi="Times New Roman"/>
          <w:sz w:val="24"/>
          <w:szCs w:val="24"/>
        </w:rPr>
        <w:t xml:space="preserve"> настроить детей на активную ра</w:t>
      </w:r>
      <w:r w:rsidRPr="001069B7">
        <w:rPr>
          <w:rFonts w:ascii="Times New Roman" w:hAnsi="Times New Roman"/>
          <w:sz w:val="24"/>
          <w:szCs w:val="24"/>
        </w:rPr>
        <w:t xml:space="preserve">боту и контакт друг с другом.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Содержание: несколько упражнений-игр на внимание и подвижная игра.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Упражнения-игры на внимание должны быть ра</w:t>
      </w:r>
      <w:r w:rsidR="006503B4">
        <w:rPr>
          <w:rFonts w:ascii="Times New Roman" w:hAnsi="Times New Roman"/>
          <w:sz w:val="24"/>
          <w:szCs w:val="24"/>
        </w:rPr>
        <w:t>знообразны по фор</w:t>
      </w:r>
      <w:r w:rsidRPr="001069B7">
        <w:rPr>
          <w:rFonts w:ascii="Times New Roman" w:hAnsi="Times New Roman"/>
          <w:sz w:val="24"/>
          <w:szCs w:val="24"/>
        </w:rPr>
        <w:t>ме и характеру. Например: «Что изменилось в этой комнате?», «Какие звуки ты различаешь на улице, в соседнем помещении?», «Угадай, кто позвал?», «Кто к тебе прикоснулся?»</w:t>
      </w:r>
      <w:r w:rsidR="006503B4">
        <w:rPr>
          <w:rFonts w:ascii="Times New Roman" w:hAnsi="Times New Roman"/>
          <w:sz w:val="24"/>
          <w:szCs w:val="24"/>
        </w:rPr>
        <w:t>, «Кто крепче пожал руку?», «Ка</w:t>
      </w:r>
      <w:r w:rsidRPr="001069B7">
        <w:rPr>
          <w:rFonts w:ascii="Times New Roman" w:hAnsi="Times New Roman"/>
          <w:sz w:val="24"/>
          <w:szCs w:val="24"/>
        </w:rPr>
        <w:t xml:space="preserve">кой предмет самый большой, теплый, шершавый?», «У кого из детей белые носочки?», «Кто самый веселый, грустный, шумный?» и др.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Подвижная игра должна быть направлена на общую деятельность, совместные движения, контакт.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Время разминки примерно 5–6 минут. </w:t>
      </w:r>
    </w:p>
    <w:p w:rsidR="001069B7" w:rsidRPr="001069B7" w:rsidRDefault="001069B7" w:rsidP="00A73898">
      <w:pPr>
        <w:spacing w:after="0" w:line="240" w:lineRule="auto"/>
        <w:jc w:val="both"/>
        <w:rPr>
          <w:rFonts w:ascii="Times New Roman" w:hAnsi="Times New Roman"/>
          <w:sz w:val="24"/>
          <w:szCs w:val="24"/>
        </w:rPr>
      </w:pPr>
    </w:p>
    <w:p w:rsidR="001069B7" w:rsidRPr="006503B4" w:rsidRDefault="001069B7" w:rsidP="00A73898">
      <w:pPr>
        <w:spacing w:after="0" w:line="240" w:lineRule="auto"/>
        <w:jc w:val="both"/>
        <w:rPr>
          <w:rFonts w:ascii="Times New Roman" w:hAnsi="Times New Roman"/>
          <w:b/>
          <w:sz w:val="24"/>
          <w:szCs w:val="24"/>
          <w:u w:val="single"/>
        </w:rPr>
      </w:pPr>
      <w:r w:rsidRPr="001069B7">
        <w:rPr>
          <w:rFonts w:ascii="Times New Roman" w:hAnsi="Times New Roman"/>
          <w:sz w:val="24"/>
          <w:szCs w:val="24"/>
        </w:rPr>
        <w:t xml:space="preserve"> </w:t>
      </w:r>
      <w:r w:rsidRPr="006503B4">
        <w:rPr>
          <w:rFonts w:ascii="Times New Roman" w:hAnsi="Times New Roman"/>
          <w:b/>
          <w:sz w:val="24"/>
          <w:szCs w:val="24"/>
          <w:u w:val="single"/>
        </w:rPr>
        <w:t xml:space="preserve">Гимнастика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Задачи: дать ребенку возможнос</w:t>
      </w:r>
      <w:r w:rsidR="006503B4">
        <w:rPr>
          <w:rFonts w:ascii="Times New Roman" w:hAnsi="Times New Roman"/>
          <w:sz w:val="24"/>
          <w:szCs w:val="24"/>
        </w:rPr>
        <w:t>ть испытать разнообразные мышеч</w:t>
      </w:r>
      <w:r w:rsidRPr="001069B7">
        <w:rPr>
          <w:rFonts w:ascii="Times New Roman" w:hAnsi="Times New Roman"/>
          <w:sz w:val="24"/>
          <w:szCs w:val="24"/>
        </w:rPr>
        <w:t>ные нагрузки путем подражательного повторения движений и действий педагога; тренировать ребенка в на</w:t>
      </w:r>
      <w:r w:rsidR="006503B4">
        <w:rPr>
          <w:rFonts w:ascii="Times New Roman" w:hAnsi="Times New Roman"/>
          <w:sz w:val="24"/>
          <w:szCs w:val="24"/>
        </w:rPr>
        <w:t>правлении внимания на своих ощу</w:t>
      </w:r>
      <w:r w:rsidRPr="001069B7">
        <w:rPr>
          <w:rFonts w:ascii="Times New Roman" w:hAnsi="Times New Roman"/>
          <w:sz w:val="24"/>
          <w:szCs w:val="24"/>
        </w:rPr>
        <w:t>щениях, научить различать и сравнивать их; тренировать ребенка</w:t>
      </w:r>
      <w:r w:rsidR="006503B4">
        <w:rPr>
          <w:rFonts w:ascii="Times New Roman" w:hAnsi="Times New Roman"/>
          <w:sz w:val="24"/>
          <w:szCs w:val="24"/>
        </w:rPr>
        <w:t xml:space="preserve"> в оп</w:t>
      </w:r>
      <w:r w:rsidRPr="001069B7">
        <w:rPr>
          <w:rFonts w:ascii="Times New Roman" w:hAnsi="Times New Roman"/>
          <w:sz w:val="24"/>
          <w:szCs w:val="24"/>
        </w:rPr>
        <w:t xml:space="preserve">ределении характера физических </w:t>
      </w:r>
      <w:r w:rsidR="006503B4">
        <w:rPr>
          <w:rFonts w:ascii="Times New Roman" w:hAnsi="Times New Roman"/>
          <w:sz w:val="24"/>
          <w:szCs w:val="24"/>
        </w:rPr>
        <w:t>движений, сопровождаемых различ</w:t>
      </w:r>
      <w:r w:rsidRPr="001069B7">
        <w:rPr>
          <w:rFonts w:ascii="Times New Roman" w:hAnsi="Times New Roman"/>
          <w:sz w:val="24"/>
          <w:szCs w:val="24"/>
        </w:rPr>
        <w:t>ными мышечными ощущениями; тренировать ребенка в изменении характера своих движений, опир</w:t>
      </w:r>
      <w:r w:rsidR="006503B4">
        <w:rPr>
          <w:rFonts w:ascii="Times New Roman" w:hAnsi="Times New Roman"/>
          <w:sz w:val="24"/>
          <w:szCs w:val="24"/>
        </w:rPr>
        <w:t>аясь на контроль мышечных ощущен</w:t>
      </w:r>
      <w:r w:rsidRPr="001069B7">
        <w:rPr>
          <w:rFonts w:ascii="Times New Roman" w:hAnsi="Times New Roman"/>
          <w:sz w:val="24"/>
          <w:szCs w:val="24"/>
        </w:rPr>
        <w:t xml:space="preserve">ий и работу воображения и чувств.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Любое физическое движение в </w:t>
      </w:r>
      <w:r w:rsidRPr="006503B4">
        <w:rPr>
          <w:rFonts w:ascii="Times New Roman" w:hAnsi="Times New Roman"/>
          <w:i/>
          <w:sz w:val="24"/>
          <w:szCs w:val="24"/>
          <w:u w:val="single"/>
        </w:rPr>
        <w:t>психогимнастике</w:t>
      </w:r>
      <w:r w:rsidRPr="006503B4">
        <w:rPr>
          <w:rFonts w:ascii="Times New Roman" w:hAnsi="Times New Roman"/>
          <w:sz w:val="24"/>
          <w:szCs w:val="24"/>
          <w:u w:val="single"/>
        </w:rPr>
        <w:t xml:space="preserve"> </w:t>
      </w:r>
      <w:r w:rsidRPr="001069B7">
        <w:rPr>
          <w:rFonts w:ascii="Times New Roman" w:hAnsi="Times New Roman"/>
          <w:sz w:val="24"/>
          <w:szCs w:val="24"/>
        </w:rPr>
        <w:t>выражает какой</w:t>
      </w:r>
      <w:r w:rsidR="006503B4">
        <w:rPr>
          <w:rFonts w:ascii="Times New Roman" w:hAnsi="Times New Roman"/>
          <w:sz w:val="24"/>
          <w:szCs w:val="24"/>
        </w:rPr>
        <w:t xml:space="preserve"> </w:t>
      </w:r>
      <w:r w:rsidRPr="001069B7">
        <w:rPr>
          <w:rFonts w:ascii="Times New Roman" w:hAnsi="Times New Roman"/>
          <w:sz w:val="24"/>
          <w:szCs w:val="24"/>
        </w:rPr>
        <w:t xml:space="preserve">либо образ фантазии, насыщенный эмоциональным содержанием, тем самым объединяется деятельность психических функций – мышления, эмоций, движения, а с помощью комментариев педагога подключается еще внутреннее внимание детей к этим процессам.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Таким образом, психогимнастические упражнения используют механизм психофизического функционального единства. Например, педагог говорит: «Как сильно у вас зайчики стучат на барабане! А вы чувствуете, как напряжены у них лапки? Ощущаете, какие лапки твердые, не гнутся, как палочки! Чувствуете, как напряглись у вас мышцы в кулачках, руках, даже в плечиках? А вот лицо нет! Лицо улыбается, свободное, расслабленное. И живот расслаблен. Дышит... А что еще расслаблено? Давайте еще попробуем постучать, но уже медленнее, чтобы уловить свои ощущения».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Экспрессия педагога при показе упражнений необходима, она облегчает подражание, эмоционально заряжает детей.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Педагог помогает уловить точность области ощущения своими прикосновениями к ребенку: взяв за руку, встряхнув – «Расслаблена ли?», погладив спинку – «Где напряжение?», подтолкнув, проверяя устойчивость, и т.п.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Образы фантазии сначала задаются педагогом, а затем свободно развиваются воображением каждого ребенка.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Дозировка упражнений от пяти-шести раз по 1–2 минуте в зависимости от упражнения и возраста детей.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В последовательности психогимнастических упражнений особенно важно соблюдение чередования и </w:t>
      </w:r>
      <w:r w:rsidR="006503B4">
        <w:rPr>
          <w:rFonts w:ascii="Times New Roman" w:hAnsi="Times New Roman"/>
          <w:sz w:val="24"/>
          <w:szCs w:val="24"/>
        </w:rPr>
        <w:t>сравнения противоположных по ха</w:t>
      </w:r>
      <w:r w:rsidRPr="001069B7">
        <w:rPr>
          <w:rFonts w:ascii="Times New Roman" w:hAnsi="Times New Roman"/>
          <w:sz w:val="24"/>
          <w:szCs w:val="24"/>
        </w:rPr>
        <w:t xml:space="preserve">рактеру движений: напряженных – </w:t>
      </w:r>
      <w:r w:rsidRPr="001069B7">
        <w:rPr>
          <w:rFonts w:ascii="Times New Roman" w:hAnsi="Times New Roman"/>
          <w:sz w:val="24"/>
          <w:szCs w:val="24"/>
        </w:rPr>
        <w:lastRenderedPageBreak/>
        <w:t xml:space="preserve">расслабленных; резких – плавных; частых – медленных; дробных – цельных; едва заметных шевелений и совершенных застываний; вращений </w:t>
      </w:r>
      <w:r w:rsidR="006503B4">
        <w:rPr>
          <w:rFonts w:ascii="Times New Roman" w:hAnsi="Times New Roman"/>
          <w:sz w:val="24"/>
          <w:szCs w:val="24"/>
        </w:rPr>
        <w:t>тела и прыжков; свободного пере</w:t>
      </w:r>
      <w:r w:rsidRPr="001069B7">
        <w:rPr>
          <w:rFonts w:ascii="Times New Roman" w:hAnsi="Times New Roman"/>
          <w:sz w:val="24"/>
          <w:szCs w:val="24"/>
        </w:rPr>
        <w:t xml:space="preserve">движения в пространстве и столкновения с предметами.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Все упражнения сопровождаются попеременно мышечным напряжением и расслаблением.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Такое чередование движений </w:t>
      </w:r>
      <w:r w:rsidR="006503B4">
        <w:rPr>
          <w:rFonts w:ascii="Times New Roman" w:hAnsi="Times New Roman"/>
          <w:sz w:val="24"/>
          <w:szCs w:val="24"/>
        </w:rPr>
        <w:t>рефлекторно влияет на гармониза</w:t>
      </w:r>
      <w:r w:rsidRPr="001069B7">
        <w:rPr>
          <w:rFonts w:ascii="Times New Roman" w:hAnsi="Times New Roman"/>
          <w:sz w:val="24"/>
          <w:szCs w:val="24"/>
        </w:rPr>
        <w:t xml:space="preserve">цию психической деятельности мозга: упорядочивается психическая и двигательная активность ребенка, </w:t>
      </w:r>
      <w:r w:rsidR="006503B4">
        <w:rPr>
          <w:rFonts w:ascii="Times New Roman" w:hAnsi="Times New Roman"/>
          <w:sz w:val="24"/>
          <w:szCs w:val="24"/>
        </w:rPr>
        <w:t>улучшается его настроение, исче</w:t>
      </w:r>
      <w:r w:rsidRPr="001069B7">
        <w:rPr>
          <w:rFonts w:ascii="Times New Roman" w:hAnsi="Times New Roman"/>
          <w:sz w:val="24"/>
          <w:szCs w:val="24"/>
        </w:rPr>
        <w:t>зает инертность. В этом принципиальное отличи</w:t>
      </w:r>
      <w:r w:rsidR="006503B4">
        <w:rPr>
          <w:rFonts w:ascii="Times New Roman" w:hAnsi="Times New Roman"/>
          <w:sz w:val="24"/>
          <w:szCs w:val="24"/>
        </w:rPr>
        <w:t>е физических упражне</w:t>
      </w:r>
      <w:r w:rsidRPr="001069B7">
        <w:rPr>
          <w:rFonts w:ascii="Times New Roman" w:hAnsi="Times New Roman"/>
          <w:sz w:val="24"/>
          <w:szCs w:val="24"/>
        </w:rPr>
        <w:t xml:space="preserve">ний в психогимнастике от традиционной и адаптивной физической культуры.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Учитель или психолог должен уметь гибко изменять свою позицию: то становясь участником игры-драм</w:t>
      </w:r>
      <w:r w:rsidR="006503B4">
        <w:rPr>
          <w:rFonts w:ascii="Times New Roman" w:hAnsi="Times New Roman"/>
          <w:sz w:val="24"/>
          <w:szCs w:val="24"/>
        </w:rPr>
        <w:t>ы, активно увлекающимся, соблаз</w:t>
      </w:r>
      <w:r w:rsidRPr="001069B7">
        <w:rPr>
          <w:rFonts w:ascii="Times New Roman" w:hAnsi="Times New Roman"/>
          <w:sz w:val="24"/>
          <w:szCs w:val="24"/>
        </w:rPr>
        <w:t xml:space="preserve">няющим, показывающим, то просто наблюдая или режиссируя, но ни в коем случае не заставляя, не оценивая, не наказывая.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На занятиях по психогимнастике все дети успешны: правильно все, что они делают, делая все по-своему, как могут.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Полная дифференциация и осознание всех своих ощущений детьми невозможны, но сосредоточение внимания хотя бы на одном в каждом занятии необходимо. </w:t>
      </w:r>
    </w:p>
    <w:p w:rsidR="001069B7" w:rsidRPr="001069B7" w:rsidRDefault="001069B7" w:rsidP="00A73898">
      <w:pPr>
        <w:spacing w:after="0" w:line="240" w:lineRule="auto"/>
        <w:jc w:val="both"/>
        <w:rPr>
          <w:rFonts w:ascii="Times New Roman" w:hAnsi="Times New Roman"/>
          <w:sz w:val="24"/>
          <w:szCs w:val="24"/>
        </w:rPr>
      </w:pPr>
    </w:p>
    <w:p w:rsidR="001069B7" w:rsidRPr="006503B4" w:rsidRDefault="001069B7" w:rsidP="00A73898">
      <w:pPr>
        <w:spacing w:after="0" w:line="240" w:lineRule="auto"/>
        <w:jc w:val="both"/>
        <w:rPr>
          <w:rFonts w:ascii="Times New Roman" w:hAnsi="Times New Roman"/>
          <w:b/>
          <w:sz w:val="24"/>
          <w:szCs w:val="24"/>
          <w:u w:val="single"/>
        </w:rPr>
      </w:pPr>
      <w:r w:rsidRPr="001069B7">
        <w:rPr>
          <w:rFonts w:ascii="Times New Roman" w:hAnsi="Times New Roman"/>
          <w:sz w:val="24"/>
          <w:szCs w:val="24"/>
        </w:rPr>
        <w:t xml:space="preserve"> </w:t>
      </w:r>
      <w:r w:rsidRPr="006503B4">
        <w:rPr>
          <w:rFonts w:ascii="Times New Roman" w:hAnsi="Times New Roman"/>
          <w:b/>
          <w:sz w:val="24"/>
          <w:szCs w:val="24"/>
          <w:u w:val="single"/>
        </w:rPr>
        <w:t xml:space="preserve">Эмоции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В сюжет каждого занятия обязательно включаются два-три упражнения на эмоции и эмоциональный контакт.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Цель: овладение навыками упр</w:t>
      </w:r>
      <w:r w:rsidR="006503B4">
        <w:rPr>
          <w:rFonts w:ascii="Times New Roman" w:hAnsi="Times New Roman"/>
          <w:sz w:val="24"/>
          <w:szCs w:val="24"/>
        </w:rPr>
        <w:t>авления своей эмоциональной сфе</w:t>
      </w:r>
      <w:r w:rsidRPr="001069B7">
        <w:rPr>
          <w:rFonts w:ascii="Times New Roman" w:hAnsi="Times New Roman"/>
          <w:sz w:val="24"/>
          <w:szCs w:val="24"/>
        </w:rPr>
        <w:t xml:space="preserve">рой – развитие у детей способности понимать, осознавать свои или чужие эмоции, правильно их выражать и полноценно переживать.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Методические задачи: фиксировать внимание ребенка на чужих </w:t>
      </w:r>
      <w:r w:rsidR="006503B4">
        <w:rPr>
          <w:rFonts w:ascii="Times New Roman" w:hAnsi="Times New Roman"/>
          <w:sz w:val="24"/>
          <w:szCs w:val="24"/>
        </w:rPr>
        <w:t>про</w:t>
      </w:r>
      <w:r w:rsidRPr="001069B7">
        <w:rPr>
          <w:rFonts w:ascii="Times New Roman" w:hAnsi="Times New Roman"/>
          <w:sz w:val="24"/>
          <w:szCs w:val="24"/>
        </w:rPr>
        <w:t>явлениях эмоций; подражательное во</w:t>
      </w:r>
      <w:r w:rsidR="006503B4">
        <w:rPr>
          <w:rFonts w:ascii="Times New Roman" w:hAnsi="Times New Roman"/>
          <w:sz w:val="24"/>
          <w:szCs w:val="24"/>
        </w:rPr>
        <w:t>спроизведение чужих эмоций, фик</w:t>
      </w:r>
      <w:r w:rsidRPr="001069B7">
        <w:rPr>
          <w:rFonts w:ascii="Times New Roman" w:hAnsi="Times New Roman"/>
          <w:sz w:val="24"/>
          <w:szCs w:val="24"/>
        </w:rPr>
        <w:t>сируя внимание на своих мышечных ощущениях как проявлениях этих эмоций; повторное воспроизведение</w:t>
      </w:r>
      <w:r w:rsidR="006503B4">
        <w:rPr>
          <w:rFonts w:ascii="Times New Roman" w:hAnsi="Times New Roman"/>
          <w:sz w:val="24"/>
          <w:szCs w:val="24"/>
        </w:rPr>
        <w:t xml:space="preserve"> этих эмоций в заданных упражне</w:t>
      </w:r>
      <w:r w:rsidRPr="001069B7">
        <w:rPr>
          <w:rFonts w:ascii="Times New Roman" w:hAnsi="Times New Roman"/>
          <w:sz w:val="24"/>
          <w:szCs w:val="24"/>
        </w:rPr>
        <w:t xml:space="preserve">ниях, контролируя ощущение.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Формы ощущений: пантомимические загадки, игры, представления, задания.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Список эмоций, оттенков, состояний, используемый в упражнениях: интерес – внимательность, радость </w:t>
      </w:r>
      <w:r w:rsidR="006503B4">
        <w:rPr>
          <w:rFonts w:ascii="Times New Roman" w:hAnsi="Times New Roman"/>
          <w:sz w:val="24"/>
          <w:szCs w:val="24"/>
        </w:rPr>
        <w:t>– удовольствие, удивление–восхи</w:t>
      </w:r>
      <w:r w:rsidRPr="001069B7">
        <w:rPr>
          <w:rFonts w:ascii="Times New Roman" w:hAnsi="Times New Roman"/>
          <w:sz w:val="24"/>
          <w:szCs w:val="24"/>
        </w:rPr>
        <w:t xml:space="preserve">щение–изумление, горе–отчаяние–страдание–сострадание, гнев– злость-зависть, обида–досада, презрение–брезгливость–отвращение, страх–испуг, стыд–вина, тревога–беспокойство, сочувствие–жалость– нежность, грусть–печаль.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Этюды повторяются два-три раза. </w:t>
      </w:r>
    </w:p>
    <w:p w:rsidR="001069B7" w:rsidRPr="001069B7" w:rsidRDefault="001069B7" w:rsidP="00A73898">
      <w:pPr>
        <w:spacing w:after="0" w:line="240" w:lineRule="auto"/>
        <w:jc w:val="both"/>
        <w:rPr>
          <w:rFonts w:ascii="Times New Roman" w:hAnsi="Times New Roman"/>
          <w:sz w:val="24"/>
          <w:szCs w:val="24"/>
        </w:rPr>
      </w:pPr>
    </w:p>
    <w:p w:rsidR="001069B7" w:rsidRPr="006503B4" w:rsidRDefault="001069B7" w:rsidP="00A73898">
      <w:pPr>
        <w:spacing w:after="0" w:line="240" w:lineRule="auto"/>
        <w:jc w:val="both"/>
        <w:rPr>
          <w:rFonts w:ascii="Times New Roman" w:hAnsi="Times New Roman"/>
          <w:b/>
          <w:sz w:val="24"/>
          <w:szCs w:val="24"/>
          <w:u w:val="single"/>
        </w:rPr>
      </w:pPr>
      <w:r w:rsidRPr="006503B4">
        <w:rPr>
          <w:rFonts w:ascii="Times New Roman" w:hAnsi="Times New Roman"/>
          <w:b/>
          <w:sz w:val="24"/>
          <w:szCs w:val="24"/>
          <w:u w:val="single"/>
        </w:rPr>
        <w:t xml:space="preserve"> Общение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Цель: тренировка общих способностей несловесного воздействия детей друг на друга.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В упражнения включают обмен ролями партнеров по общению, оценку своих эмоций и эмоций партнера.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В таких упражнениях ребенок тренируется точно выражать и переживать свои чувства, а также понимать чувства, эмоции, действия, отношения других детей, учится сопереживать.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Упражнения помогают детям преодолевать собственные внутренние барьеры общения в реальной жизни.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В тренинге обязательно участвуют все дети. </w:t>
      </w:r>
    </w:p>
    <w:p w:rsidR="001069B7" w:rsidRPr="006503B4" w:rsidRDefault="001069B7" w:rsidP="00A73898">
      <w:pPr>
        <w:spacing w:after="0" w:line="240" w:lineRule="auto"/>
        <w:jc w:val="both"/>
        <w:rPr>
          <w:rFonts w:ascii="Times New Roman" w:hAnsi="Times New Roman"/>
          <w:b/>
          <w:sz w:val="24"/>
          <w:szCs w:val="24"/>
          <w:u w:val="single"/>
        </w:rPr>
      </w:pPr>
    </w:p>
    <w:p w:rsidR="001069B7" w:rsidRPr="001069B7" w:rsidRDefault="001069B7" w:rsidP="00A73898">
      <w:pPr>
        <w:spacing w:after="0" w:line="240" w:lineRule="auto"/>
        <w:jc w:val="both"/>
        <w:rPr>
          <w:rFonts w:ascii="Times New Roman" w:hAnsi="Times New Roman"/>
          <w:sz w:val="24"/>
          <w:szCs w:val="24"/>
        </w:rPr>
      </w:pPr>
      <w:r w:rsidRPr="006503B4">
        <w:rPr>
          <w:rFonts w:ascii="Times New Roman" w:hAnsi="Times New Roman"/>
          <w:b/>
          <w:sz w:val="24"/>
          <w:szCs w:val="24"/>
          <w:u w:val="single"/>
        </w:rPr>
        <w:t xml:space="preserve"> Поведение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Цель: тренировка умения детей регулировать свои поведенческие реакции.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Методические задачи: показ и проигрывание типичных ситуаций с психологическими трудностями; выделение и узнавание типичных форм адаптивного и неадаптивного </w:t>
      </w:r>
      <w:r w:rsidRPr="001069B7">
        <w:rPr>
          <w:rFonts w:ascii="Times New Roman" w:hAnsi="Times New Roman"/>
          <w:sz w:val="24"/>
          <w:szCs w:val="24"/>
        </w:rPr>
        <w:lastRenderedPageBreak/>
        <w:t>поведения; приобретение и</w:t>
      </w:r>
      <w:r w:rsidR="006503B4">
        <w:rPr>
          <w:rFonts w:ascii="Times New Roman" w:hAnsi="Times New Roman"/>
          <w:sz w:val="24"/>
          <w:szCs w:val="24"/>
        </w:rPr>
        <w:t xml:space="preserve"> закрепление при</w:t>
      </w:r>
      <w:r w:rsidRPr="001069B7">
        <w:rPr>
          <w:rFonts w:ascii="Times New Roman" w:hAnsi="Times New Roman"/>
          <w:sz w:val="24"/>
          <w:szCs w:val="24"/>
        </w:rPr>
        <w:t xml:space="preserve">емлемых для ребенка стереотипов поведения и способов разрешения конфликтов; развитие навыков самостоятельного выбора и построения детьми подходящих форм реакций и действий в разных ситуациях.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Варьирование упражнений: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 проигрывание ситуаций с типовыми инцидентами;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 реагирование на внутренние негативные переживания, имевшие место ранее в детском саду, школе или дома;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 загадки на решение различных конфликтных ситуаций;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 самостоятельные игры-фантазии с проекцией новых эмоциональных проблем и актуальных переживаний;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 домашние задания на активизацию положительных эмоциональных проявлений, закрепление новых форм эмоционального реагирования.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В процессе проигрывания обеспечивается смена ролей.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Источники сюжетов: психологические ситуации, детские книги, мультфильмы, телепередачи. </w:t>
      </w:r>
    </w:p>
    <w:p w:rsidR="001069B7" w:rsidRPr="001069B7" w:rsidRDefault="001069B7" w:rsidP="00A73898">
      <w:pPr>
        <w:spacing w:after="0" w:line="240" w:lineRule="auto"/>
        <w:jc w:val="both"/>
        <w:rPr>
          <w:rFonts w:ascii="Times New Roman" w:hAnsi="Times New Roman"/>
          <w:sz w:val="24"/>
          <w:szCs w:val="24"/>
        </w:rPr>
      </w:pPr>
    </w:p>
    <w:p w:rsidR="001069B7" w:rsidRPr="006503B4" w:rsidRDefault="001069B7" w:rsidP="00A73898">
      <w:pPr>
        <w:spacing w:after="0" w:line="240" w:lineRule="auto"/>
        <w:jc w:val="both"/>
        <w:rPr>
          <w:rFonts w:ascii="Times New Roman" w:hAnsi="Times New Roman"/>
          <w:b/>
          <w:sz w:val="24"/>
          <w:szCs w:val="24"/>
          <w:u w:val="single"/>
        </w:rPr>
      </w:pPr>
      <w:r w:rsidRPr="001069B7">
        <w:rPr>
          <w:rFonts w:ascii="Times New Roman" w:hAnsi="Times New Roman"/>
          <w:sz w:val="24"/>
          <w:szCs w:val="24"/>
        </w:rPr>
        <w:t xml:space="preserve"> </w:t>
      </w:r>
      <w:r w:rsidRPr="006503B4">
        <w:rPr>
          <w:rFonts w:ascii="Times New Roman" w:hAnsi="Times New Roman"/>
          <w:b/>
          <w:sz w:val="24"/>
          <w:szCs w:val="24"/>
          <w:u w:val="single"/>
        </w:rPr>
        <w:t xml:space="preserve">Завершение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Цель: закрепление положительного эффекта, стимулирующего и упорядочивающего психическую и ф</w:t>
      </w:r>
      <w:r w:rsidR="00554E62">
        <w:rPr>
          <w:rFonts w:ascii="Times New Roman" w:hAnsi="Times New Roman"/>
          <w:sz w:val="24"/>
          <w:szCs w:val="24"/>
        </w:rPr>
        <w:t>изическую активность детей, при</w:t>
      </w:r>
      <w:r w:rsidRPr="001069B7">
        <w:rPr>
          <w:rFonts w:ascii="Times New Roman" w:hAnsi="Times New Roman"/>
          <w:sz w:val="24"/>
          <w:szCs w:val="24"/>
        </w:rPr>
        <w:t>ведение в равновесие их эмоционал</w:t>
      </w:r>
      <w:r w:rsidR="00554E62">
        <w:rPr>
          <w:rFonts w:ascii="Times New Roman" w:hAnsi="Times New Roman"/>
          <w:sz w:val="24"/>
          <w:szCs w:val="24"/>
        </w:rPr>
        <w:t>ьного состояния, улучшение само</w:t>
      </w:r>
      <w:r w:rsidRPr="001069B7">
        <w:rPr>
          <w:rFonts w:ascii="Times New Roman" w:hAnsi="Times New Roman"/>
          <w:sz w:val="24"/>
          <w:szCs w:val="24"/>
        </w:rPr>
        <w:t xml:space="preserve">чувствия и настроения.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Содержание: хоровое пение с э</w:t>
      </w:r>
      <w:r w:rsidR="00554E62">
        <w:rPr>
          <w:rFonts w:ascii="Times New Roman" w:hAnsi="Times New Roman"/>
          <w:sz w:val="24"/>
          <w:szCs w:val="24"/>
        </w:rPr>
        <w:t>лементами танца, хороводы, скан</w:t>
      </w:r>
      <w:r w:rsidRPr="001069B7">
        <w:rPr>
          <w:rFonts w:ascii="Times New Roman" w:hAnsi="Times New Roman"/>
          <w:sz w:val="24"/>
          <w:szCs w:val="24"/>
        </w:rPr>
        <w:t xml:space="preserve">дирование веселых стихов с движением.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Особо следует остановиться на музыкальном оформлении занятий. Необходимо иметь не только кассеты с записью произведений, но и для конкретного занятия. Лучше заранее </w:t>
      </w:r>
      <w:r w:rsidR="00554E62">
        <w:rPr>
          <w:rFonts w:ascii="Times New Roman" w:hAnsi="Times New Roman"/>
          <w:sz w:val="24"/>
          <w:szCs w:val="24"/>
        </w:rPr>
        <w:t>записать музыкальное сопровожде</w:t>
      </w:r>
      <w:r w:rsidRPr="001069B7">
        <w:rPr>
          <w:rFonts w:ascii="Times New Roman" w:hAnsi="Times New Roman"/>
          <w:sz w:val="24"/>
          <w:szCs w:val="24"/>
        </w:rPr>
        <w:t xml:space="preserve">ние в той последовательности, в которой оно будет использовано. Для </w:t>
      </w:r>
      <w:r w:rsidRPr="00554E62">
        <w:rPr>
          <w:rFonts w:ascii="Times New Roman" w:hAnsi="Times New Roman"/>
          <w:i/>
          <w:sz w:val="24"/>
          <w:szCs w:val="24"/>
          <w:u w:val="single"/>
        </w:rPr>
        <w:t xml:space="preserve">психомышечной </w:t>
      </w:r>
      <w:r w:rsidRPr="001069B7">
        <w:rPr>
          <w:rFonts w:ascii="Times New Roman" w:hAnsi="Times New Roman"/>
          <w:sz w:val="24"/>
          <w:szCs w:val="24"/>
        </w:rPr>
        <w:t>тренировки в релаксационной части можно использ</w:t>
      </w:r>
      <w:r w:rsidR="00554E62">
        <w:rPr>
          <w:rFonts w:ascii="Times New Roman" w:hAnsi="Times New Roman"/>
          <w:sz w:val="24"/>
          <w:szCs w:val="24"/>
        </w:rPr>
        <w:t>о</w:t>
      </w:r>
      <w:r w:rsidRPr="001069B7">
        <w:rPr>
          <w:rFonts w:ascii="Times New Roman" w:hAnsi="Times New Roman"/>
          <w:sz w:val="24"/>
          <w:szCs w:val="24"/>
        </w:rPr>
        <w:t>вать специально записанные кассеты «Звуки леса», «Шум моря» и т.п. Не следует отказываться от классически</w:t>
      </w:r>
      <w:r w:rsidR="00554E62">
        <w:rPr>
          <w:rFonts w:ascii="Times New Roman" w:hAnsi="Times New Roman"/>
          <w:sz w:val="24"/>
          <w:szCs w:val="24"/>
        </w:rPr>
        <w:t>х музыкальных произведений, что</w:t>
      </w:r>
      <w:r w:rsidRPr="001069B7">
        <w:rPr>
          <w:rFonts w:ascii="Times New Roman" w:hAnsi="Times New Roman"/>
          <w:sz w:val="24"/>
          <w:szCs w:val="24"/>
        </w:rPr>
        <w:t xml:space="preserve">бы параллельно решать еще и задачи эстетического развития детей.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Еще раз обращаем внимание на то, что все занятия психогимнастикой строятся только на воображаемом материале, поэтому использование реальных шапочек для гномиков, например, крайне нецелесообразно, так как отвлекает внимание детей на атрибутику, превращает психогимнастику в игру, которая должна лишь лежать в ее основе.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Когда вы, касаясь головы ребенка, дарите ему воображаемую шапочку определенного цвета, песенкой колокольчика предлагаете «позвенеть», попробовать – не спадает ли «шапочка», «натянуть» ее поглубже, изобразить «хор» колокольчиков, – включенное воображение создаст образ, окрасит его эмоциями и движениями, что и нужно.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Занятие удобнее вести вдвоем, если есть такая возможность. </w:t>
      </w:r>
    </w:p>
    <w:p w:rsidR="001069B7" w:rsidRPr="001069B7" w:rsidRDefault="001069B7" w:rsidP="00A73898">
      <w:pPr>
        <w:spacing w:after="0" w:line="240" w:lineRule="auto"/>
        <w:jc w:val="both"/>
        <w:rPr>
          <w:rFonts w:ascii="Times New Roman" w:hAnsi="Times New Roman"/>
          <w:sz w:val="24"/>
          <w:szCs w:val="24"/>
        </w:rPr>
      </w:pP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В </w:t>
      </w:r>
      <w:r w:rsidRPr="006503B4">
        <w:rPr>
          <w:rFonts w:ascii="Times New Roman" w:hAnsi="Times New Roman"/>
          <w:i/>
          <w:sz w:val="24"/>
          <w:szCs w:val="24"/>
          <w:u w:val="single"/>
        </w:rPr>
        <w:t>танцевальной терапии</w:t>
      </w:r>
      <w:r w:rsidRPr="001069B7">
        <w:rPr>
          <w:rFonts w:ascii="Times New Roman" w:hAnsi="Times New Roman"/>
          <w:sz w:val="24"/>
          <w:szCs w:val="24"/>
        </w:rPr>
        <w:t xml:space="preserve"> основ</w:t>
      </w:r>
      <w:r w:rsidR="00554E62">
        <w:rPr>
          <w:rFonts w:ascii="Times New Roman" w:hAnsi="Times New Roman"/>
          <w:sz w:val="24"/>
          <w:szCs w:val="24"/>
        </w:rPr>
        <w:t>ополагающим правилом также явля</w:t>
      </w:r>
      <w:r w:rsidRPr="001069B7">
        <w:rPr>
          <w:rFonts w:ascii="Times New Roman" w:hAnsi="Times New Roman"/>
          <w:sz w:val="24"/>
          <w:szCs w:val="24"/>
        </w:rPr>
        <w:t>ется единство тела и сознание человека. Характер человека понимается не только как его психологические ос</w:t>
      </w:r>
      <w:r w:rsidR="00554E62">
        <w:rPr>
          <w:rFonts w:ascii="Times New Roman" w:hAnsi="Times New Roman"/>
          <w:sz w:val="24"/>
          <w:szCs w:val="24"/>
        </w:rPr>
        <w:t>обенности, но и как способ функ</w:t>
      </w:r>
      <w:r w:rsidRPr="001069B7">
        <w:rPr>
          <w:rFonts w:ascii="Times New Roman" w:hAnsi="Times New Roman"/>
          <w:sz w:val="24"/>
          <w:szCs w:val="24"/>
        </w:rPr>
        <w:t>ционирования его тела, проявляющи</w:t>
      </w:r>
      <w:r w:rsidR="00554E62">
        <w:rPr>
          <w:rFonts w:ascii="Times New Roman" w:hAnsi="Times New Roman"/>
          <w:sz w:val="24"/>
          <w:szCs w:val="24"/>
        </w:rPr>
        <w:t>йся через позу, осанку, физичес</w:t>
      </w:r>
      <w:r w:rsidRPr="001069B7">
        <w:rPr>
          <w:rFonts w:ascii="Times New Roman" w:hAnsi="Times New Roman"/>
          <w:sz w:val="24"/>
          <w:szCs w:val="24"/>
        </w:rPr>
        <w:t>кие способности и др. Эмоциональные состояния отражаются в теле и задают ему определенную структуру. Отрица</w:t>
      </w:r>
      <w:r w:rsidR="00554E62">
        <w:rPr>
          <w:rFonts w:ascii="Times New Roman" w:hAnsi="Times New Roman"/>
          <w:sz w:val="24"/>
          <w:szCs w:val="24"/>
        </w:rPr>
        <w:t>тельные эмоции, подавле</w:t>
      </w:r>
      <w:r w:rsidRPr="001069B7">
        <w:rPr>
          <w:rFonts w:ascii="Times New Roman" w:hAnsi="Times New Roman"/>
          <w:sz w:val="24"/>
          <w:szCs w:val="24"/>
        </w:rPr>
        <w:t xml:space="preserve">ние чувств способствуют образованию защитных телесных механизмов в форме мышечной закрепощенности и ограничений двигательного диапазона.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«Мышечные блоки» оказывают отрицательное влияние на психику.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Задачей психокоррекционной работы является обнаружение, проработка телесных «зажимов», расслабление мышечного «панциря», достижение свободных и естественных движений. В свою очередь, телесные изменения должны повлечь за собой изменения во всей структуре личности.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lastRenderedPageBreak/>
        <w:t xml:space="preserve"> Особенности танцевальной терапии заключаются в том, что эти задачи решаются путем особого способа – выразительного движения. </w:t>
      </w:r>
    </w:p>
    <w:p w:rsidR="001069B7" w:rsidRPr="001069B7" w:rsidRDefault="001069B7" w:rsidP="00A73898">
      <w:pPr>
        <w:spacing w:after="0" w:line="240" w:lineRule="auto"/>
        <w:jc w:val="both"/>
        <w:rPr>
          <w:rFonts w:ascii="Times New Roman" w:hAnsi="Times New Roman"/>
          <w:sz w:val="24"/>
          <w:szCs w:val="24"/>
        </w:rPr>
      </w:pP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Использование танцевальных форм позволяет решить также ряд других важных терапевтических задач. Прежде </w:t>
      </w:r>
      <w:r w:rsidR="00554E62">
        <w:rPr>
          <w:rFonts w:ascii="Times New Roman" w:hAnsi="Times New Roman"/>
          <w:sz w:val="24"/>
          <w:szCs w:val="24"/>
        </w:rPr>
        <w:t>всего танец – это общение, куль</w:t>
      </w:r>
      <w:r w:rsidRPr="001069B7">
        <w:rPr>
          <w:rFonts w:ascii="Times New Roman" w:hAnsi="Times New Roman"/>
          <w:sz w:val="24"/>
          <w:szCs w:val="24"/>
        </w:rPr>
        <w:t>турно приемлемый способ взаимодействия с другими людьми. Если в телесно-ориентированной терапии в большей степени делается акцент на особенности структуры и функционирования тела одного человека вне контекста его социального взаим</w:t>
      </w:r>
      <w:r w:rsidR="00554E62">
        <w:rPr>
          <w:rFonts w:ascii="Times New Roman" w:hAnsi="Times New Roman"/>
          <w:sz w:val="24"/>
          <w:szCs w:val="24"/>
        </w:rPr>
        <w:t>одействия, то в танце проявляют</w:t>
      </w:r>
      <w:r w:rsidRPr="001069B7">
        <w:rPr>
          <w:rFonts w:ascii="Times New Roman" w:hAnsi="Times New Roman"/>
          <w:sz w:val="24"/>
          <w:szCs w:val="24"/>
        </w:rPr>
        <w:t xml:space="preserve">ся все способы межличностного общения.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Групповая форма занятия дае</w:t>
      </w:r>
      <w:r w:rsidR="00554E62">
        <w:rPr>
          <w:rFonts w:ascii="Times New Roman" w:hAnsi="Times New Roman"/>
          <w:sz w:val="24"/>
          <w:szCs w:val="24"/>
        </w:rPr>
        <w:t>т широкие возможности для совер</w:t>
      </w:r>
      <w:r w:rsidRPr="001069B7">
        <w:rPr>
          <w:rFonts w:ascii="Times New Roman" w:hAnsi="Times New Roman"/>
          <w:sz w:val="24"/>
          <w:szCs w:val="24"/>
        </w:rPr>
        <w:t>шенствования социальных умений</w:t>
      </w:r>
      <w:r w:rsidR="00554E62">
        <w:rPr>
          <w:rFonts w:ascii="Times New Roman" w:hAnsi="Times New Roman"/>
          <w:sz w:val="24"/>
          <w:szCs w:val="24"/>
        </w:rPr>
        <w:t xml:space="preserve"> тех пациентов, которые нуждают</w:t>
      </w:r>
      <w:r w:rsidRPr="001069B7">
        <w:rPr>
          <w:rFonts w:ascii="Times New Roman" w:hAnsi="Times New Roman"/>
          <w:sz w:val="24"/>
          <w:szCs w:val="24"/>
        </w:rPr>
        <w:t>ся в тренинге элементарных социа</w:t>
      </w:r>
      <w:r w:rsidR="00554E62">
        <w:rPr>
          <w:rFonts w:ascii="Times New Roman" w:hAnsi="Times New Roman"/>
          <w:sz w:val="24"/>
          <w:szCs w:val="24"/>
        </w:rPr>
        <w:t>льных навыков. Танец – это обще</w:t>
      </w:r>
      <w:r w:rsidRPr="001069B7">
        <w:rPr>
          <w:rFonts w:ascii="Times New Roman" w:hAnsi="Times New Roman"/>
          <w:sz w:val="24"/>
          <w:szCs w:val="24"/>
        </w:rPr>
        <w:t>ние без слов, поэтому направление танцевальной терапии приобрело особую значимость при работе с</w:t>
      </w:r>
      <w:r w:rsidR="00554E62">
        <w:rPr>
          <w:rFonts w:ascii="Times New Roman" w:hAnsi="Times New Roman"/>
          <w:sz w:val="24"/>
          <w:szCs w:val="24"/>
        </w:rPr>
        <w:t xml:space="preserve"> больными, испытывающими трудно</w:t>
      </w:r>
      <w:r w:rsidRPr="001069B7">
        <w:rPr>
          <w:rFonts w:ascii="Times New Roman" w:hAnsi="Times New Roman"/>
          <w:sz w:val="24"/>
          <w:szCs w:val="24"/>
        </w:rPr>
        <w:t>сти со словесным взаимодействием</w:t>
      </w:r>
      <w:r w:rsidR="00554E62">
        <w:rPr>
          <w:rFonts w:ascii="Times New Roman" w:hAnsi="Times New Roman"/>
          <w:sz w:val="24"/>
          <w:szCs w:val="24"/>
        </w:rPr>
        <w:t>. Здесь необходимо отметить осо</w:t>
      </w:r>
      <w:r w:rsidRPr="001069B7">
        <w:rPr>
          <w:rFonts w:ascii="Times New Roman" w:hAnsi="Times New Roman"/>
          <w:sz w:val="24"/>
          <w:szCs w:val="24"/>
        </w:rPr>
        <w:t>бую роль танцевальной терапии при</w:t>
      </w:r>
      <w:r w:rsidR="00554E62">
        <w:rPr>
          <w:rFonts w:ascii="Times New Roman" w:hAnsi="Times New Roman"/>
          <w:sz w:val="24"/>
          <w:szCs w:val="24"/>
        </w:rPr>
        <w:t xml:space="preserve"> работе с психотическими пациен</w:t>
      </w:r>
      <w:r w:rsidRPr="001069B7">
        <w:rPr>
          <w:rFonts w:ascii="Times New Roman" w:hAnsi="Times New Roman"/>
          <w:sz w:val="24"/>
          <w:szCs w:val="24"/>
        </w:rPr>
        <w:t>тами как способа осуществления кон</w:t>
      </w:r>
      <w:r w:rsidR="00554E62">
        <w:rPr>
          <w:rFonts w:ascii="Times New Roman" w:hAnsi="Times New Roman"/>
          <w:sz w:val="24"/>
          <w:szCs w:val="24"/>
        </w:rPr>
        <w:t>такта с аутичными, недоступ</w:t>
      </w:r>
      <w:r w:rsidRPr="001069B7">
        <w:rPr>
          <w:rFonts w:ascii="Times New Roman" w:hAnsi="Times New Roman"/>
          <w:sz w:val="24"/>
          <w:szCs w:val="24"/>
        </w:rPr>
        <w:t>ными для вербального (словес</w:t>
      </w:r>
      <w:r w:rsidR="00554E62">
        <w:rPr>
          <w:rFonts w:ascii="Times New Roman" w:hAnsi="Times New Roman"/>
          <w:sz w:val="24"/>
          <w:szCs w:val="24"/>
        </w:rPr>
        <w:t>ного) общения больными. Большин</w:t>
      </w:r>
      <w:r w:rsidRPr="001069B7">
        <w:rPr>
          <w:rFonts w:ascii="Times New Roman" w:hAnsi="Times New Roman"/>
          <w:sz w:val="24"/>
          <w:szCs w:val="24"/>
        </w:rPr>
        <w:t>ство танцевальных терапевтов придерживается мнения, что танец может быть способом разрешени</w:t>
      </w:r>
      <w:r w:rsidR="00554E62">
        <w:rPr>
          <w:rFonts w:ascii="Times New Roman" w:hAnsi="Times New Roman"/>
          <w:sz w:val="24"/>
          <w:szCs w:val="24"/>
        </w:rPr>
        <w:t>я проблем на символическом уров</w:t>
      </w:r>
      <w:r w:rsidRPr="001069B7">
        <w:rPr>
          <w:rFonts w:ascii="Times New Roman" w:hAnsi="Times New Roman"/>
          <w:sz w:val="24"/>
          <w:szCs w:val="24"/>
        </w:rPr>
        <w:t>не, в двигательной форме. Это особо важно в с</w:t>
      </w:r>
      <w:r w:rsidR="00554E62">
        <w:rPr>
          <w:rFonts w:ascii="Times New Roman" w:hAnsi="Times New Roman"/>
          <w:sz w:val="24"/>
          <w:szCs w:val="24"/>
        </w:rPr>
        <w:t>лучаях с психотически</w:t>
      </w:r>
      <w:r w:rsidRPr="001069B7">
        <w:rPr>
          <w:rFonts w:ascii="Times New Roman" w:hAnsi="Times New Roman"/>
          <w:sz w:val="24"/>
          <w:szCs w:val="24"/>
        </w:rPr>
        <w:t xml:space="preserve">ми больными.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Одной из важнейших задач танцевальной терапии является приведение человека в контакт со своими чувствами путем установления связей чувств с движениями. Выразите</w:t>
      </w:r>
      <w:r w:rsidR="00554E62">
        <w:rPr>
          <w:rFonts w:ascii="Times New Roman" w:hAnsi="Times New Roman"/>
          <w:sz w:val="24"/>
          <w:szCs w:val="24"/>
        </w:rPr>
        <w:t>льные движения позволяют освобо</w:t>
      </w:r>
      <w:r w:rsidRPr="001069B7">
        <w:rPr>
          <w:rFonts w:ascii="Times New Roman" w:hAnsi="Times New Roman"/>
          <w:sz w:val="24"/>
          <w:szCs w:val="24"/>
        </w:rPr>
        <w:t>дить подавленные чувства, исследовать скрытые конфликты, которые могли быть источником напряжения, и реализовать это напряжение в креативном русле, отреагировав на отрицательные эмоции социально приемлемым способом. В добавление к выразительным возможностям различного рода двигательные уп</w:t>
      </w:r>
      <w:r w:rsidR="00554E62">
        <w:rPr>
          <w:rFonts w:ascii="Times New Roman" w:hAnsi="Times New Roman"/>
          <w:sz w:val="24"/>
          <w:szCs w:val="24"/>
        </w:rPr>
        <w:t>ражнения снимают психическое на</w:t>
      </w:r>
      <w:r w:rsidRPr="001069B7">
        <w:rPr>
          <w:rFonts w:ascii="Times New Roman" w:hAnsi="Times New Roman"/>
          <w:sz w:val="24"/>
          <w:szCs w:val="24"/>
        </w:rPr>
        <w:t xml:space="preserve">пряжение, поэтому в работе танцевальных терапевтов используется и изучение структурированных двигательных форм.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Важной целью </w:t>
      </w:r>
      <w:r w:rsidRPr="00554E62">
        <w:rPr>
          <w:rFonts w:ascii="Times New Roman" w:hAnsi="Times New Roman"/>
          <w:i/>
          <w:sz w:val="24"/>
          <w:szCs w:val="24"/>
          <w:u w:val="single"/>
        </w:rPr>
        <w:t>танцевальной терапии</w:t>
      </w:r>
      <w:r w:rsidRPr="001069B7">
        <w:rPr>
          <w:rFonts w:ascii="Times New Roman" w:hAnsi="Times New Roman"/>
          <w:sz w:val="24"/>
          <w:szCs w:val="24"/>
        </w:rPr>
        <w:t xml:space="preserve"> является также повышение самооценки путем развития более положительного образа собственного тела, который прямо связан с положительным образом «Я».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Аналогом </w:t>
      </w:r>
      <w:r w:rsidRPr="00554E62">
        <w:rPr>
          <w:rFonts w:ascii="Times New Roman" w:hAnsi="Times New Roman"/>
          <w:i/>
          <w:sz w:val="24"/>
          <w:szCs w:val="24"/>
          <w:u w:val="single"/>
        </w:rPr>
        <w:t>телесно-ориентированной терапии</w:t>
      </w:r>
      <w:r w:rsidR="00554E62">
        <w:rPr>
          <w:rFonts w:ascii="Times New Roman" w:hAnsi="Times New Roman"/>
          <w:sz w:val="24"/>
          <w:szCs w:val="24"/>
        </w:rPr>
        <w:t xml:space="preserve"> можно считать при</w:t>
      </w:r>
      <w:r w:rsidRPr="001069B7">
        <w:rPr>
          <w:rFonts w:ascii="Times New Roman" w:hAnsi="Times New Roman"/>
          <w:sz w:val="24"/>
          <w:szCs w:val="24"/>
        </w:rPr>
        <w:t>менение лечебной физической кул</w:t>
      </w:r>
      <w:r w:rsidR="00554E62">
        <w:rPr>
          <w:rFonts w:ascii="Times New Roman" w:hAnsi="Times New Roman"/>
          <w:sz w:val="24"/>
          <w:szCs w:val="24"/>
        </w:rPr>
        <w:t>ьтуры (ЛФК) в психотерапевтичес</w:t>
      </w:r>
      <w:r w:rsidRPr="001069B7">
        <w:rPr>
          <w:rFonts w:ascii="Times New Roman" w:hAnsi="Times New Roman"/>
          <w:sz w:val="24"/>
          <w:szCs w:val="24"/>
        </w:rPr>
        <w:t>ких мероприятиях. ЛФК улучшает моторную функцию, способствует повышению биологического тонус</w:t>
      </w:r>
      <w:r w:rsidR="00554E62">
        <w:rPr>
          <w:rFonts w:ascii="Times New Roman" w:hAnsi="Times New Roman"/>
          <w:sz w:val="24"/>
          <w:szCs w:val="24"/>
        </w:rPr>
        <w:t>а, оживляет эмоциональность, по</w:t>
      </w:r>
      <w:r w:rsidRPr="001069B7">
        <w:rPr>
          <w:rFonts w:ascii="Times New Roman" w:hAnsi="Times New Roman"/>
          <w:sz w:val="24"/>
          <w:szCs w:val="24"/>
        </w:rPr>
        <w:t xml:space="preserve">вышает эмпатию и, являясь одним </w:t>
      </w:r>
      <w:r w:rsidR="00554E62">
        <w:rPr>
          <w:rFonts w:ascii="Times New Roman" w:hAnsi="Times New Roman"/>
          <w:sz w:val="24"/>
          <w:szCs w:val="24"/>
        </w:rPr>
        <w:t>из видов групповой терапии, спо</w:t>
      </w:r>
      <w:r w:rsidRPr="001069B7">
        <w:rPr>
          <w:rFonts w:ascii="Times New Roman" w:hAnsi="Times New Roman"/>
          <w:sz w:val="24"/>
          <w:szCs w:val="24"/>
        </w:rPr>
        <w:t xml:space="preserve">собствует восстановлению утраченных навыков общения и труда, то есть способствует ресоциализации.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Групповые занятия ЛФК способствуют преодолению аутизма через создание положительных адекватных эмоциональных отношений, что особенно актуально, например, при шизофрении.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Таким образом, танцевальная терапия, синтезируя в себе взгляды телесно-ориентированных терапевтов и принципы ЛФК и используя в качестве психотерапевтического средства выразительные движения, имеет ряд дополнительных преимуществ, особая ценность которых проявляется в работе с психотическими пациентами.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В </w:t>
      </w:r>
      <w:r w:rsidRPr="00554E62">
        <w:rPr>
          <w:rFonts w:ascii="Times New Roman" w:hAnsi="Times New Roman"/>
          <w:i/>
          <w:sz w:val="24"/>
          <w:szCs w:val="24"/>
          <w:u w:val="single"/>
        </w:rPr>
        <w:t>танцевальной терапии</w:t>
      </w:r>
      <w:r w:rsidRPr="001069B7">
        <w:rPr>
          <w:rFonts w:ascii="Times New Roman" w:hAnsi="Times New Roman"/>
          <w:sz w:val="24"/>
          <w:szCs w:val="24"/>
        </w:rPr>
        <w:t xml:space="preserve"> выделяется несколько различных форм танцевальных упражнений: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 структурированный танец;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 спонтанные выразительные движения;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 свободные движения с заданным ритмом и др.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Рассмотрим особенности проведения занятий с использованием выделенных форм танцевальных упражнений. </w:t>
      </w:r>
    </w:p>
    <w:p w:rsidR="001069B7" w:rsidRPr="00554E62" w:rsidRDefault="001069B7" w:rsidP="00A73898">
      <w:pPr>
        <w:spacing w:after="0" w:line="240" w:lineRule="auto"/>
        <w:jc w:val="both"/>
        <w:rPr>
          <w:rFonts w:ascii="Times New Roman" w:hAnsi="Times New Roman"/>
          <w:i/>
          <w:sz w:val="24"/>
          <w:szCs w:val="24"/>
          <w:u w:val="single"/>
        </w:rPr>
      </w:pPr>
      <w:r w:rsidRPr="001069B7">
        <w:rPr>
          <w:rFonts w:ascii="Times New Roman" w:hAnsi="Times New Roman"/>
          <w:sz w:val="24"/>
          <w:szCs w:val="24"/>
        </w:rPr>
        <w:lastRenderedPageBreak/>
        <w:t xml:space="preserve"> </w:t>
      </w:r>
      <w:r w:rsidRPr="00554E62">
        <w:rPr>
          <w:rFonts w:ascii="Times New Roman" w:hAnsi="Times New Roman"/>
          <w:i/>
          <w:sz w:val="24"/>
          <w:szCs w:val="24"/>
          <w:u w:val="single"/>
        </w:rPr>
        <w:t xml:space="preserve">Структурированный танец </w:t>
      </w:r>
    </w:p>
    <w:p w:rsidR="001069B7" w:rsidRPr="001069B7" w:rsidRDefault="001069B7" w:rsidP="00A73898">
      <w:pPr>
        <w:spacing w:after="0" w:line="240" w:lineRule="auto"/>
        <w:jc w:val="both"/>
        <w:rPr>
          <w:rFonts w:ascii="Times New Roman" w:hAnsi="Times New Roman"/>
          <w:sz w:val="24"/>
          <w:szCs w:val="24"/>
        </w:rPr>
      </w:pP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Занятие по структурированному танцу состоит из трех частей – вводной, основной и заключительной. </w:t>
      </w:r>
    </w:p>
    <w:p w:rsidR="001069B7" w:rsidRPr="00554E62" w:rsidRDefault="001069B7" w:rsidP="00A73898">
      <w:pPr>
        <w:spacing w:after="0" w:line="240" w:lineRule="auto"/>
        <w:jc w:val="both"/>
        <w:rPr>
          <w:rFonts w:ascii="Times New Roman" w:hAnsi="Times New Roman"/>
          <w:sz w:val="24"/>
          <w:szCs w:val="24"/>
          <w:u w:val="single"/>
        </w:rPr>
      </w:pPr>
      <w:r w:rsidRPr="001069B7">
        <w:rPr>
          <w:rFonts w:ascii="Times New Roman" w:hAnsi="Times New Roman"/>
          <w:sz w:val="24"/>
          <w:szCs w:val="24"/>
        </w:rPr>
        <w:t xml:space="preserve"> </w:t>
      </w:r>
      <w:r w:rsidRPr="00554E62">
        <w:rPr>
          <w:rFonts w:ascii="Times New Roman" w:hAnsi="Times New Roman"/>
          <w:sz w:val="24"/>
          <w:szCs w:val="24"/>
          <w:u w:val="single"/>
        </w:rPr>
        <w:t xml:space="preserve">Вводная часть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Задачи – налаживание контакта с группой, настройка на двигательную активность, подготовка к повышению уровня физической нагрузки.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Используются легкие физические упражнения под музыку, разминочный танец. </w:t>
      </w:r>
    </w:p>
    <w:p w:rsidR="001069B7" w:rsidRPr="00554E62" w:rsidRDefault="001069B7" w:rsidP="00A73898">
      <w:pPr>
        <w:spacing w:after="0" w:line="240" w:lineRule="auto"/>
        <w:jc w:val="both"/>
        <w:rPr>
          <w:rFonts w:ascii="Times New Roman" w:hAnsi="Times New Roman"/>
          <w:sz w:val="24"/>
          <w:szCs w:val="24"/>
          <w:u w:val="single"/>
        </w:rPr>
      </w:pPr>
      <w:r w:rsidRPr="001069B7">
        <w:rPr>
          <w:rFonts w:ascii="Times New Roman" w:hAnsi="Times New Roman"/>
          <w:sz w:val="24"/>
          <w:szCs w:val="24"/>
        </w:rPr>
        <w:t xml:space="preserve"> </w:t>
      </w:r>
      <w:r w:rsidRPr="00554E62">
        <w:rPr>
          <w:rFonts w:ascii="Times New Roman" w:hAnsi="Times New Roman"/>
          <w:sz w:val="24"/>
          <w:szCs w:val="24"/>
          <w:u w:val="single"/>
        </w:rPr>
        <w:t xml:space="preserve">Основная часть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Задачи – использование движений как способа приобретения нового телесного опыта, отвлечения от болезненных переживаний, невербальные взаимодействия с другими участниками, реагирование эмоций через структурированные формы движения, развитие двигательных навыков, повышение самооценки, совершенствование социальных умений.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Проводится предварительный п</w:t>
      </w:r>
      <w:r w:rsidR="00554E62">
        <w:rPr>
          <w:rFonts w:ascii="Times New Roman" w:hAnsi="Times New Roman"/>
          <w:sz w:val="24"/>
          <w:szCs w:val="24"/>
        </w:rPr>
        <w:t>одбор танцев по следующим крите</w:t>
      </w:r>
      <w:r w:rsidRPr="001069B7">
        <w:rPr>
          <w:rFonts w:ascii="Times New Roman" w:hAnsi="Times New Roman"/>
          <w:sz w:val="24"/>
          <w:szCs w:val="24"/>
        </w:rPr>
        <w:t>риям: достаточная известность и распространенность танца в массовой культуре, легкость танцевальных движений, отсутствие сложны</w:t>
      </w:r>
      <w:r w:rsidR="00554E62">
        <w:rPr>
          <w:rFonts w:ascii="Times New Roman" w:hAnsi="Times New Roman"/>
          <w:sz w:val="24"/>
          <w:szCs w:val="24"/>
        </w:rPr>
        <w:t>х ком</w:t>
      </w:r>
      <w:r w:rsidRPr="001069B7">
        <w:rPr>
          <w:rFonts w:ascii="Times New Roman" w:hAnsi="Times New Roman"/>
          <w:sz w:val="24"/>
          <w:szCs w:val="24"/>
        </w:rPr>
        <w:t>позиций, медленный музыкальный темп, направленность на развитие навыков межличностного взаимоде</w:t>
      </w:r>
      <w:r w:rsidR="00554E62">
        <w:rPr>
          <w:rFonts w:ascii="Times New Roman" w:hAnsi="Times New Roman"/>
          <w:sz w:val="24"/>
          <w:szCs w:val="24"/>
        </w:rPr>
        <w:t>йствия. Подбираются танцы, пред</w:t>
      </w:r>
      <w:r w:rsidRPr="001069B7">
        <w:rPr>
          <w:rFonts w:ascii="Times New Roman" w:hAnsi="Times New Roman"/>
          <w:sz w:val="24"/>
          <w:szCs w:val="24"/>
        </w:rPr>
        <w:t>полагающие достаточно тесный конт</w:t>
      </w:r>
      <w:r w:rsidR="00554E62">
        <w:rPr>
          <w:rFonts w:ascii="Times New Roman" w:hAnsi="Times New Roman"/>
          <w:sz w:val="24"/>
          <w:szCs w:val="24"/>
        </w:rPr>
        <w:t>акт с партнером, но не переходя</w:t>
      </w:r>
      <w:r w:rsidRPr="001069B7">
        <w:rPr>
          <w:rFonts w:ascii="Times New Roman" w:hAnsi="Times New Roman"/>
          <w:sz w:val="24"/>
          <w:szCs w:val="24"/>
        </w:rPr>
        <w:t>щие границу предполагаемой черты безопасности для данной к</w:t>
      </w:r>
      <w:r w:rsidR="00554E62">
        <w:rPr>
          <w:rFonts w:ascii="Times New Roman" w:hAnsi="Times New Roman"/>
          <w:sz w:val="24"/>
          <w:szCs w:val="24"/>
        </w:rPr>
        <w:t>атего</w:t>
      </w:r>
      <w:r w:rsidRPr="001069B7">
        <w:rPr>
          <w:rFonts w:ascii="Times New Roman" w:hAnsi="Times New Roman"/>
          <w:sz w:val="24"/>
          <w:szCs w:val="24"/>
        </w:rPr>
        <w:t xml:space="preserve">рии больных.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Виды группового взаимодействия включают одиночное разучивание танцев, работу в парах, танцы в кругу (взявшись за руки и без них), различные вариации расположения в рядах.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Используются социальные формы танца, народный танец.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Все перечисленные ниже танцы даются в модифицированном упрощенном варианте и в медленном темпе: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 кадриль (в кругу, в парах, в парах со сменой партнера);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 па-зефир (в парах);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 т</w:t>
      </w:r>
      <w:r w:rsidR="00554E62">
        <w:rPr>
          <w:rFonts w:ascii="Times New Roman" w:hAnsi="Times New Roman"/>
          <w:sz w:val="24"/>
          <w:szCs w:val="24"/>
        </w:rPr>
        <w:t>а</w:t>
      </w:r>
      <w:r w:rsidRPr="001069B7">
        <w:rPr>
          <w:rFonts w:ascii="Times New Roman" w:hAnsi="Times New Roman"/>
          <w:sz w:val="24"/>
          <w:szCs w:val="24"/>
        </w:rPr>
        <w:t xml:space="preserve">нец конькобежцев (в парах);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 медленный вальс (в парах);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 фигурный вальс (в парах);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 отдельные комбинации движений из современных и латиноамериканских танцев (в парах, в кругу).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Роль ведущего состоит в организации группового процесса, обучении новым движениям, наблюдении за успешностью усвоения навыков, эмоциональном подбадривании.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Особенности музыкального сопровождения: музыка и ритм используются для мотивации, активации, создания эмоциональной атмосферы. Подбирается музыка мажорного лада, так как в процессе занятий отмечено негативное реагирование на минорную музыку (ухудшение настроения, уходы). </w:t>
      </w:r>
    </w:p>
    <w:p w:rsidR="001069B7" w:rsidRPr="00554E62" w:rsidRDefault="001069B7" w:rsidP="00A73898">
      <w:pPr>
        <w:spacing w:after="0" w:line="240" w:lineRule="auto"/>
        <w:jc w:val="both"/>
        <w:rPr>
          <w:rFonts w:ascii="Times New Roman" w:hAnsi="Times New Roman"/>
          <w:sz w:val="24"/>
          <w:szCs w:val="24"/>
          <w:u w:val="single"/>
        </w:rPr>
      </w:pPr>
      <w:r w:rsidRPr="001069B7">
        <w:rPr>
          <w:rFonts w:ascii="Times New Roman" w:hAnsi="Times New Roman"/>
          <w:sz w:val="24"/>
          <w:szCs w:val="24"/>
        </w:rPr>
        <w:t xml:space="preserve"> </w:t>
      </w:r>
      <w:r w:rsidRPr="00554E62">
        <w:rPr>
          <w:rFonts w:ascii="Times New Roman" w:hAnsi="Times New Roman"/>
          <w:sz w:val="24"/>
          <w:szCs w:val="24"/>
          <w:u w:val="single"/>
        </w:rPr>
        <w:t xml:space="preserve">Заключительная часть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Задачи – выравнивание эмоционального состояния, снятие избыточного возбуждения; восстановление физиологических функций после завершения двигательной активности.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Используются медленные плавные движения, групповые ритуалы завершения занятий.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Проводится также обсуждение возникавших состояний и чувств, высказываются мнения по поводу отдельных танцев, пожелания для дальнейших занятий. </w:t>
      </w:r>
    </w:p>
    <w:p w:rsidR="001069B7" w:rsidRPr="00554E62" w:rsidRDefault="001069B7" w:rsidP="00A73898">
      <w:pPr>
        <w:spacing w:after="0" w:line="240" w:lineRule="auto"/>
        <w:jc w:val="both"/>
        <w:rPr>
          <w:rFonts w:ascii="Times New Roman" w:hAnsi="Times New Roman"/>
          <w:i/>
          <w:sz w:val="24"/>
          <w:szCs w:val="24"/>
          <w:u w:val="single"/>
        </w:rPr>
      </w:pPr>
      <w:r w:rsidRPr="001069B7">
        <w:rPr>
          <w:rFonts w:ascii="Times New Roman" w:hAnsi="Times New Roman"/>
          <w:sz w:val="24"/>
          <w:szCs w:val="24"/>
        </w:rPr>
        <w:t xml:space="preserve"> </w:t>
      </w:r>
      <w:r w:rsidRPr="00554E62">
        <w:rPr>
          <w:rFonts w:ascii="Times New Roman" w:hAnsi="Times New Roman"/>
          <w:i/>
          <w:sz w:val="24"/>
          <w:szCs w:val="24"/>
          <w:u w:val="single"/>
        </w:rPr>
        <w:t xml:space="preserve">Спонтанные выразительные движения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Занятие спонтанными выразительными движениями состоит из вводной, основной и заключительной частей. </w:t>
      </w:r>
    </w:p>
    <w:p w:rsidR="001069B7" w:rsidRPr="00554E62" w:rsidRDefault="001069B7" w:rsidP="00A73898">
      <w:pPr>
        <w:spacing w:after="0" w:line="240" w:lineRule="auto"/>
        <w:jc w:val="both"/>
        <w:rPr>
          <w:rFonts w:ascii="Times New Roman" w:hAnsi="Times New Roman"/>
          <w:sz w:val="24"/>
          <w:szCs w:val="24"/>
          <w:u w:val="single"/>
        </w:rPr>
      </w:pPr>
      <w:r w:rsidRPr="001069B7">
        <w:rPr>
          <w:rFonts w:ascii="Times New Roman" w:hAnsi="Times New Roman"/>
          <w:sz w:val="24"/>
          <w:szCs w:val="24"/>
        </w:rPr>
        <w:t xml:space="preserve"> </w:t>
      </w:r>
      <w:r w:rsidRPr="00554E62">
        <w:rPr>
          <w:rFonts w:ascii="Times New Roman" w:hAnsi="Times New Roman"/>
          <w:sz w:val="24"/>
          <w:szCs w:val="24"/>
          <w:u w:val="single"/>
        </w:rPr>
        <w:t xml:space="preserve">Вводная часть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Задачи – обеспечение процесса группового взаимодействия, налаживание контакта с каждым больным; подготовка к повышению уровня физической нагрузки.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Используются элементарные двигательные движения, состоящие из плавных медленных двигательных форм, подчеркивается возможность произвольного изменения </w:t>
      </w:r>
      <w:r w:rsidRPr="001069B7">
        <w:rPr>
          <w:rFonts w:ascii="Times New Roman" w:hAnsi="Times New Roman"/>
          <w:sz w:val="24"/>
          <w:szCs w:val="24"/>
        </w:rPr>
        <w:lastRenderedPageBreak/>
        <w:t>предло</w:t>
      </w:r>
      <w:r w:rsidR="00554E62">
        <w:rPr>
          <w:rFonts w:ascii="Times New Roman" w:hAnsi="Times New Roman"/>
          <w:sz w:val="24"/>
          <w:szCs w:val="24"/>
        </w:rPr>
        <w:t>женных движений. Спонтанные дви</w:t>
      </w:r>
      <w:r w:rsidRPr="001069B7">
        <w:rPr>
          <w:rFonts w:ascii="Times New Roman" w:hAnsi="Times New Roman"/>
          <w:sz w:val="24"/>
          <w:szCs w:val="24"/>
        </w:rPr>
        <w:t>жения с постепенным включением различных час</w:t>
      </w:r>
      <w:r w:rsidR="00554E62">
        <w:rPr>
          <w:rFonts w:ascii="Times New Roman" w:hAnsi="Times New Roman"/>
          <w:sz w:val="24"/>
          <w:szCs w:val="24"/>
        </w:rPr>
        <w:t>тей тела (руки, верх</w:t>
      </w:r>
      <w:r w:rsidRPr="001069B7">
        <w:rPr>
          <w:rFonts w:ascii="Times New Roman" w:hAnsi="Times New Roman"/>
          <w:sz w:val="24"/>
          <w:szCs w:val="24"/>
        </w:rPr>
        <w:t>няя половина тела, голова, тазовый пояс, нижняя часть тела, ноги). Таким образом осуществляется пос</w:t>
      </w:r>
      <w:r w:rsidR="00554E62">
        <w:rPr>
          <w:rFonts w:ascii="Times New Roman" w:hAnsi="Times New Roman"/>
          <w:sz w:val="24"/>
          <w:szCs w:val="24"/>
        </w:rPr>
        <w:t>тепенный переход к основной час</w:t>
      </w:r>
      <w:r w:rsidRPr="001069B7">
        <w:rPr>
          <w:rFonts w:ascii="Times New Roman" w:hAnsi="Times New Roman"/>
          <w:sz w:val="24"/>
          <w:szCs w:val="24"/>
        </w:rPr>
        <w:t xml:space="preserve">ти занятия. </w:t>
      </w:r>
    </w:p>
    <w:p w:rsidR="001069B7" w:rsidRPr="00554E62" w:rsidRDefault="001069B7" w:rsidP="00A73898">
      <w:pPr>
        <w:spacing w:after="0" w:line="240" w:lineRule="auto"/>
        <w:jc w:val="both"/>
        <w:rPr>
          <w:rFonts w:ascii="Times New Roman" w:hAnsi="Times New Roman"/>
          <w:sz w:val="24"/>
          <w:szCs w:val="24"/>
          <w:u w:val="single"/>
        </w:rPr>
      </w:pPr>
      <w:r w:rsidRPr="00554E62">
        <w:rPr>
          <w:rFonts w:ascii="Times New Roman" w:hAnsi="Times New Roman"/>
          <w:sz w:val="24"/>
          <w:szCs w:val="24"/>
          <w:u w:val="single"/>
        </w:rPr>
        <w:t xml:space="preserve"> Основная часть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Задачи – расширение сферы ос</w:t>
      </w:r>
      <w:r w:rsidR="00554E62">
        <w:rPr>
          <w:rFonts w:ascii="Times New Roman" w:hAnsi="Times New Roman"/>
          <w:sz w:val="24"/>
          <w:szCs w:val="24"/>
        </w:rPr>
        <w:t>ознания членами группы собствен</w:t>
      </w:r>
      <w:r w:rsidRPr="001069B7">
        <w:rPr>
          <w:rFonts w:ascii="Times New Roman" w:hAnsi="Times New Roman"/>
          <w:sz w:val="24"/>
          <w:szCs w:val="24"/>
        </w:rPr>
        <w:t>ного тела, его использования и возможностей; повышение самооценки путем развития более положительного</w:t>
      </w:r>
      <w:r w:rsidR="00554E62">
        <w:rPr>
          <w:rFonts w:ascii="Times New Roman" w:hAnsi="Times New Roman"/>
          <w:sz w:val="24"/>
          <w:szCs w:val="24"/>
        </w:rPr>
        <w:t xml:space="preserve"> образа тела, развитие способно</w:t>
      </w:r>
      <w:r w:rsidRPr="001069B7">
        <w:rPr>
          <w:rFonts w:ascii="Times New Roman" w:hAnsi="Times New Roman"/>
          <w:sz w:val="24"/>
          <w:szCs w:val="24"/>
        </w:rPr>
        <w:t>сти невербального взаимодействия с партнером, групповое движение как средство социализации, творчес</w:t>
      </w:r>
      <w:r w:rsidR="00554E62">
        <w:rPr>
          <w:rFonts w:ascii="Times New Roman" w:hAnsi="Times New Roman"/>
          <w:sz w:val="24"/>
          <w:szCs w:val="24"/>
        </w:rPr>
        <w:t>кий танец для самовыражения, ре</w:t>
      </w:r>
      <w:r w:rsidRPr="001069B7">
        <w:rPr>
          <w:rFonts w:ascii="Times New Roman" w:hAnsi="Times New Roman"/>
          <w:sz w:val="24"/>
          <w:szCs w:val="24"/>
        </w:rPr>
        <w:t xml:space="preserve">агирования эмоций.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Используется двигательная активность в форме спонтанного творческого танца. </w:t>
      </w:r>
    </w:p>
    <w:p w:rsidR="001069B7" w:rsidRPr="00554E62" w:rsidRDefault="001069B7" w:rsidP="00A73898">
      <w:pPr>
        <w:spacing w:after="0" w:line="240" w:lineRule="auto"/>
        <w:jc w:val="both"/>
        <w:rPr>
          <w:rFonts w:ascii="Times New Roman" w:hAnsi="Times New Roman"/>
          <w:sz w:val="24"/>
          <w:szCs w:val="24"/>
          <w:u w:val="single"/>
        </w:rPr>
      </w:pPr>
      <w:r w:rsidRPr="00554E62">
        <w:rPr>
          <w:rFonts w:ascii="Times New Roman" w:hAnsi="Times New Roman"/>
          <w:sz w:val="24"/>
          <w:szCs w:val="24"/>
          <w:u w:val="single"/>
        </w:rPr>
        <w:t xml:space="preserve">Упражнение «Отображение»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Цель – поощрение осознания тела, творческого движения и межличностной эмпатии, дает опыт и руководства, и следования за кемлибо.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Необходимое время – 15 минут.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Процедура: все члены группы делятся на пары в произвольном порядке. В каждой паре один участник становится ведущим, а другой – ведомым.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Инструкция: «Встать лицом друг к другу и постараться настроиться на своего партнера.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Если вы лидер, то начинайте какие-нибудь медленные, изящные движения руками, ногами, головой и торсом. Во время движения осознавайте свое тело и чувства. Не старайтесь делать очень сложные движения, которые ваш партнер не сможет повторить.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В качестве ведомого отражайте движения своего партнера – будто вы его зеркальный образ. Например, если партнер вытягивает правую руку, вытягивайте левую. Пусть партнер руководит тем, куда и как вы двигаетесь. Старайтесь ни о чем не думать. Пусть вас “ведет” ваше тело. Примерно через 5 минут поменяйтесь ролями. По окончании упражнения поделитесь своими чувствами с партнером».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В конце выполнения задания проходит групповое обсуждение возникавших чувств, проблем, мыслей. Обсуждается – в какой роли кто чувствовал себя комфортней и почему. </w:t>
      </w:r>
    </w:p>
    <w:p w:rsidR="001069B7" w:rsidRPr="00554E62" w:rsidRDefault="001069B7" w:rsidP="00A73898">
      <w:pPr>
        <w:spacing w:after="0" w:line="240" w:lineRule="auto"/>
        <w:jc w:val="both"/>
        <w:rPr>
          <w:rFonts w:ascii="Times New Roman" w:hAnsi="Times New Roman"/>
          <w:sz w:val="24"/>
          <w:szCs w:val="24"/>
          <w:u w:val="single"/>
        </w:rPr>
      </w:pPr>
      <w:r w:rsidRPr="00554E62">
        <w:rPr>
          <w:rFonts w:ascii="Times New Roman" w:hAnsi="Times New Roman"/>
          <w:sz w:val="24"/>
          <w:szCs w:val="24"/>
          <w:u w:val="single"/>
        </w:rPr>
        <w:t xml:space="preserve">Упражнение «Общий танец»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Цель – упражнение похоже по своим задачам на «отображение», является его вторым этапом, способствует большему развитию эмпатии и навыков взаимодействия с партнером.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Необходимое время – 10 минут.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Процедура: все члены группы остаются в прежних парах.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Инструкция: «Теперь мы не будем определять лидера и ведомого. Ваша задача не повторять движения партнера, а создать с ним общий танец. Конечно, в паре может кто-то лидировать, но мы не будем об этом договариваться при помощи слов. Постарайтесь договориться со своим партнером в танце». </w:t>
      </w:r>
    </w:p>
    <w:p w:rsidR="001069B7" w:rsidRPr="00554E62" w:rsidRDefault="001069B7" w:rsidP="00A73898">
      <w:pPr>
        <w:spacing w:after="0" w:line="240" w:lineRule="auto"/>
        <w:jc w:val="both"/>
        <w:rPr>
          <w:rFonts w:ascii="Times New Roman" w:hAnsi="Times New Roman"/>
          <w:sz w:val="24"/>
          <w:szCs w:val="24"/>
          <w:u w:val="single"/>
        </w:rPr>
      </w:pPr>
      <w:r w:rsidRPr="00554E62">
        <w:rPr>
          <w:rFonts w:ascii="Times New Roman" w:hAnsi="Times New Roman"/>
          <w:sz w:val="24"/>
          <w:szCs w:val="24"/>
          <w:u w:val="single"/>
        </w:rPr>
        <w:t xml:space="preserve">Упражнение «Следование за ведущим»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Цель – упражнение дает возможность быть ведущим и ведомым в маленькой группе.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Необходимое время – 15 минут.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Процедура: вся группа делится на несколько маленьких групп – по 4–5 человек. Каждая группа выстраивается в ряд. Участник, стоящий впереди, является ведущим.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Инструкция: «В качестве ведущего спонтанно и творчески двигайтесь по комнате. Экспериментируйте с разл</w:t>
      </w:r>
      <w:r w:rsidR="00554E62">
        <w:rPr>
          <w:rFonts w:ascii="Times New Roman" w:hAnsi="Times New Roman"/>
          <w:sz w:val="24"/>
          <w:szCs w:val="24"/>
        </w:rPr>
        <w:t>ичными импровизированными движе</w:t>
      </w:r>
      <w:r w:rsidRPr="001069B7">
        <w:rPr>
          <w:rFonts w:ascii="Times New Roman" w:hAnsi="Times New Roman"/>
          <w:sz w:val="24"/>
          <w:szCs w:val="24"/>
        </w:rPr>
        <w:t>ниями тела. Остальные члены группы должны следовать за вами, сохраняя свой ряд. Через несколько минут перейди</w:t>
      </w:r>
      <w:r w:rsidR="00554E62">
        <w:rPr>
          <w:rFonts w:ascii="Times New Roman" w:hAnsi="Times New Roman"/>
          <w:sz w:val="24"/>
          <w:szCs w:val="24"/>
        </w:rPr>
        <w:t>те в конец своей маленькой груп</w:t>
      </w:r>
      <w:r w:rsidRPr="001069B7">
        <w:rPr>
          <w:rFonts w:ascii="Times New Roman" w:hAnsi="Times New Roman"/>
          <w:sz w:val="24"/>
          <w:szCs w:val="24"/>
        </w:rPr>
        <w:t>пы, чтобы стоящий за вами участник с</w:t>
      </w:r>
      <w:r w:rsidR="00554E62">
        <w:rPr>
          <w:rFonts w:ascii="Times New Roman" w:hAnsi="Times New Roman"/>
          <w:sz w:val="24"/>
          <w:szCs w:val="24"/>
        </w:rPr>
        <w:t>тал ведущим. Выполняйте упражне</w:t>
      </w:r>
      <w:r w:rsidRPr="001069B7">
        <w:rPr>
          <w:rFonts w:ascii="Times New Roman" w:hAnsi="Times New Roman"/>
          <w:sz w:val="24"/>
          <w:szCs w:val="24"/>
        </w:rPr>
        <w:t xml:space="preserve">ние до тех пор, пока каждый участник не получит возможность хотя бы раз стать ведущим группы, внося в нее свой особый стиль движения».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После выполнения упражнения происходит обсуждение полученного опыта. </w:t>
      </w:r>
    </w:p>
    <w:p w:rsidR="001069B7" w:rsidRPr="00554E62" w:rsidRDefault="001069B7" w:rsidP="00A73898">
      <w:pPr>
        <w:spacing w:after="0" w:line="240" w:lineRule="auto"/>
        <w:jc w:val="both"/>
        <w:rPr>
          <w:rFonts w:ascii="Times New Roman" w:hAnsi="Times New Roman"/>
          <w:sz w:val="24"/>
          <w:szCs w:val="24"/>
          <w:u w:val="single"/>
        </w:rPr>
      </w:pPr>
      <w:r w:rsidRPr="00554E62">
        <w:rPr>
          <w:rFonts w:ascii="Times New Roman" w:hAnsi="Times New Roman"/>
          <w:sz w:val="24"/>
          <w:szCs w:val="24"/>
          <w:u w:val="single"/>
        </w:rPr>
        <w:t xml:space="preserve">Упражнение «Тематический танец»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lastRenderedPageBreak/>
        <w:t xml:space="preserve">Цель – упражнение предусматривает творческую активность, развивает способность передавать определенную эмоцию, вызванную предлагаемым образом через движение, предполагает творческое взаимодействие внутри группы.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Необходимое время – 10 минут.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Подготовка: специально подбирается музыкальное сопровождение, соответствующее предлагаемому образу. Используются образы «Море», «Утро в лесу», «Весна» и др.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Процедура: все участники группы стоят на произвольно выбранных местах.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Инструкция: «Сейчас будет звучать музыка, которая называется “Море”. Каждый из вас когда-то в своей жизни видел море или большое озеро. Послушайте музыку, проследи</w:t>
      </w:r>
      <w:r w:rsidR="003339E6">
        <w:rPr>
          <w:rFonts w:ascii="Times New Roman" w:hAnsi="Times New Roman"/>
          <w:sz w:val="24"/>
          <w:szCs w:val="24"/>
        </w:rPr>
        <w:t>те, какие эмоции возникают внут</w:t>
      </w:r>
      <w:r w:rsidRPr="001069B7">
        <w:rPr>
          <w:rFonts w:ascii="Times New Roman" w:hAnsi="Times New Roman"/>
          <w:sz w:val="24"/>
          <w:szCs w:val="24"/>
        </w:rPr>
        <w:t xml:space="preserve">ри вас. Постарайтесь выразить ваше состояние в танце. Это могут быть любые движения, мастерство исполнения не имеет никакого значения. Вы можете танцевать поодиночке, объединяться в пары или группы. В заключение поделитесь своими чувствами с остальной группой». </w:t>
      </w:r>
    </w:p>
    <w:p w:rsidR="001069B7" w:rsidRPr="00554E62" w:rsidRDefault="001069B7" w:rsidP="00A73898">
      <w:pPr>
        <w:spacing w:after="0" w:line="240" w:lineRule="auto"/>
        <w:jc w:val="both"/>
        <w:rPr>
          <w:rFonts w:ascii="Times New Roman" w:hAnsi="Times New Roman"/>
          <w:sz w:val="24"/>
          <w:szCs w:val="24"/>
          <w:u w:val="single"/>
        </w:rPr>
      </w:pPr>
      <w:r w:rsidRPr="00554E62">
        <w:rPr>
          <w:rFonts w:ascii="Times New Roman" w:hAnsi="Times New Roman"/>
          <w:sz w:val="24"/>
          <w:szCs w:val="24"/>
          <w:u w:val="single"/>
        </w:rPr>
        <w:t xml:space="preserve">Упражнение «Свободный танец»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Цель – упражнение дает возможность каждому участнику экспериментировать с танцевальными движениями. Является способом творческого самовыражения.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Необходимое время – 10 минут.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Инструкция: «Каждый из вас сейчас будет танцевать свой творческий танец. Двигайтесь спонтанно и свободно, следуя за своим телом. Не соревнуйтесь с другими и не старайтесь копировать их движения».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Роль ведущего состоит в организ</w:t>
      </w:r>
      <w:r w:rsidR="003339E6">
        <w:rPr>
          <w:rFonts w:ascii="Times New Roman" w:hAnsi="Times New Roman"/>
          <w:sz w:val="24"/>
          <w:szCs w:val="24"/>
        </w:rPr>
        <w:t>ации группового процесса, наблю</w:t>
      </w:r>
      <w:r w:rsidRPr="001069B7">
        <w:rPr>
          <w:rFonts w:ascii="Times New Roman" w:hAnsi="Times New Roman"/>
          <w:sz w:val="24"/>
          <w:szCs w:val="24"/>
        </w:rPr>
        <w:t>дении за состоянием каждого пацие</w:t>
      </w:r>
      <w:r w:rsidR="003339E6">
        <w:rPr>
          <w:rFonts w:ascii="Times New Roman" w:hAnsi="Times New Roman"/>
          <w:sz w:val="24"/>
          <w:szCs w:val="24"/>
        </w:rPr>
        <w:t>нта и группы в целом, реагирова</w:t>
      </w:r>
      <w:r w:rsidRPr="001069B7">
        <w:rPr>
          <w:rFonts w:ascii="Times New Roman" w:hAnsi="Times New Roman"/>
          <w:sz w:val="24"/>
          <w:szCs w:val="24"/>
        </w:rPr>
        <w:t xml:space="preserve">нии через движения и потребности пациентов, то есть в невербальной коммуникации.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Занятие с использованием свободного движения с заданным ритмом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Вводная часть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Задачи – налаживание контакта с пациентами, создание мотивации к работе, активация.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В </w:t>
      </w:r>
      <w:r w:rsidR="00554E62">
        <w:rPr>
          <w:rFonts w:ascii="Times New Roman" w:hAnsi="Times New Roman"/>
          <w:sz w:val="24"/>
          <w:szCs w:val="24"/>
        </w:rPr>
        <w:t>н</w:t>
      </w:r>
      <w:r w:rsidRPr="001069B7">
        <w:rPr>
          <w:rFonts w:ascii="Times New Roman" w:hAnsi="Times New Roman"/>
          <w:sz w:val="24"/>
          <w:szCs w:val="24"/>
        </w:rPr>
        <w:t xml:space="preserve">ачале занятия дается информация о теме и форме занятия, проделываются разминочные упражнения. Выбираются музыкальные инструменты (кастаньеты, маракасы, бубны, колокольчики и др.). </w:t>
      </w:r>
    </w:p>
    <w:p w:rsidR="001069B7" w:rsidRPr="00554E62" w:rsidRDefault="001069B7" w:rsidP="00A73898">
      <w:pPr>
        <w:spacing w:after="0" w:line="240" w:lineRule="auto"/>
        <w:jc w:val="both"/>
        <w:rPr>
          <w:rFonts w:ascii="Times New Roman" w:hAnsi="Times New Roman"/>
          <w:sz w:val="24"/>
          <w:szCs w:val="24"/>
          <w:u w:val="single"/>
        </w:rPr>
      </w:pPr>
      <w:r w:rsidRPr="00554E62">
        <w:rPr>
          <w:rFonts w:ascii="Times New Roman" w:hAnsi="Times New Roman"/>
          <w:sz w:val="24"/>
          <w:szCs w:val="24"/>
          <w:u w:val="single"/>
        </w:rPr>
        <w:t xml:space="preserve">Упражнение «Знакомство»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Исходное положение – все стоят или сидят в кругу.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Инструкция: «Каждый участник по очереди пропевает два-три раза свое имя, аккомпанируя себе на ин</w:t>
      </w:r>
      <w:r w:rsidR="003339E6">
        <w:rPr>
          <w:rFonts w:ascii="Times New Roman" w:hAnsi="Times New Roman"/>
          <w:sz w:val="24"/>
          <w:szCs w:val="24"/>
        </w:rPr>
        <w:t>струменте (ритмическое сопровож</w:t>
      </w:r>
      <w:r w:rsidRPr="001069B7">
        <w:rPr>
          <w:rFonts w:ascii="Times New Roman" w:hAnsi="Times New Roman"/>
          <w:sz w:val="24"/>
          <w:szCs w:val="24"/>
        </w:rPr>
        <w:t xml:space="preserve">дение). Равноценной заменой инструменту являются хлопки, шлепки, щелчки пальцами, притопы и др. Группа внимательно слушает, а затем повторяет, как эхо. Представлявшийся участник слушает».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После упражнения обмениваются впечатлениями. </w:t>
      </w:r>
    </w:p>
    <w:p w:rsidR="001069B7" w:rsidRPr="00554E62" w:rsidRDefault="001069B7" w:rsidP="00A73898">
      <w:pPr>
        <w:spacing w:after="0" w:line="240" w:lineRule="auto"/>
        <w:jc w:val="both"/>
        <w:rPr>
          <w:rFonts w:ascii="Times New Roman" w:hAnsi="Times New Roman"/>
          <w:sz w:val="24"/>
          <w:szCs w:val="24"/>
          <w:u w:val="single"/>
        </w:rPr>
      </w:pPr>
      <w:r w:rsidRPr="00554E62">
        <w:rPr>
          <w:rFonts w:ascii="Times New Roman" w:hAnsi="Times New Roman"/>
          <w:sz w:val="24"/>
          <w:szCs w:val="24"/>
          <w:u w:val="single"/>
        </w:rPr>
        <w:t xml:space="preserve">Упражнение «Вспомнить всех»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Инструкция: «Назвать имена по кругу в присущем им ритме – по желанию (2–3 человека)».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Как вариант используется детское имя или прозвище.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Основная часть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Задачи – развитие внимательности, эмпатии, чувства ритма, повышения биологического тонуса. </w:t>
      </w:r>
    </w:p>
    <w:p w:rsidR="001069B7" w:rsidRPr="00554E62" w:rsidRDefault="001069B7" w:rsidP="00A73898">
      <w:pPr>
        <w:spacing w:after="0" w:line="240" w:lineRule="auto"/>
        <w:jc w:val="both"/>
        <w:rPr>
          <w:rFonts w:ascii="Times New Roman" w:hAnsi="Times New Roman"/>
          <w:sz w:val="24"/>
          <w:szCs w:val="24"/>
          <w:u w:val="single"/>
        </w:rPr>
      </w:pPr>
      <w:r w:rsidRPr="00554E62">
        <w:rPr>
          <w:rFonts w:ascii="Times New Roman" w:hAnsi="Times New Roman"/>
          <w:sz w:val="24"/>
          <w:szCs w:val="24"/>
          <w:u w:val="single"/>
        </w:rPr>
        <w:t xml:space="preserve">Упражнение «Выбор музыки»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Задачи – осознать свои желания, сделать выбор, суметь договориться друг с другом, скоординировать движения с ритмом музыки, исследовать свои ощущения и возможности.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Инструкция: «Предлагаются на выбор несколько музыкальных отрывков, различных по ритму и темпу. Затем исполняется выбранный отрывок, участники выполняют свободные движения под музыку. Затем производится новый выбор (до 5)».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Суммарная продолжительность – 1–15 минут.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После окончания упражнения обмениваются впечатлениями. </w:t>
      </w:r>
    </w:p>
    <w:p w:rsidR="001069B7" w:rsidRPr="00554E62" w:rsidRDefault="001069B7" w:rsidP="00A73898">
      <w:pPr>
        <w:spacing w:after="0" w:line="240" w:lineRule="auto"/>
        <w:jc w:val="both"/>
        <w:rPr>
          <w:rFonts w:ascii="Times New Roman" w:hAnsi="Times New Roman"/>
          <w:sz w:val="24"/>
          <w:szCs w:val="24"/>
          <w:u w:val="single"/>
        </w:rPr>
      </w:pPr>
      <w:r w:rsidRPr="00554E62">
        <w:rPr>
          <w:rFonts w:ascii="Times New Roman" w:hAnsi="Times New Roman"/>
          <w:sz w:val="24"/>
          <w:szCs w:val="24"/>
          <w:u w:val="single"/>
        </w:rPr>
        <w:lastRenderedPageBreak/>
        <w:t xml:space="preserve">Упражнение «Сохрани ритм»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Инструкция: «У нас есть три музыкальных отрывка: медленный, быстрый и медленный. Начиная двигаться, войдите в медленный ритм, при переключении музыки на быструю постарайтесь какое-то время сохранять медленное движение, затем перейдите на быст</w:t>
      </w:r>
      <w:r w:rsidR="003339E6">
        <w:rPr>
          <w:rFonts w:ascii="Times New Roman" w:hAnsi="Times New Roman"/>
          <w:sz w:val="24"/>
          <w:szCs w:val="24"/>
        </w:rPr>
        <w:t>рое. При пере</w:t>
      </w:r>
      <w:r w:rsidRPr="001069B7">
        <w:rPr>
          <w:rFonts w:ascii="Times New Roman" w:hAnsi="Times New Roman"/>
          <w:sz w:val="24"/>
          <w:szCs w:val="24"/>
        </w:rPr>
        <w:t>ключении музыки на медленную постарайтесь сохранить быстрый темп и затем перейти на медленный. Наблюдайте за своими ощущениями при удержании ритмов. Продолжительн</w:t>
      </w:r>
      <w:r w:rsidR="003339E6">
        <w:rPr>
          <w:rFonts w:ascii="Times New Roman" w:hAnsi="Times New Roman"/>
          <w:sz w:val="24"/>
          <w:szCs w:val="24"/>
        </w:rPr>
        <w:t>ость – 10 минут. Поделитесь впе</w:t>
      </w:r>
      <w:r w:rsidRPr="001069B7">
        <w:rPr>
          <w:rFonts w:ascii="Times New Roman" w:hAnsi="Times New Roman"/>
          <w:sz w:val="24"/>
          <w:szCs w:val="24"/>
        </w:rPr>
        <w:t xml:space="preserve">чатлениями». </w:t>
      </w:r>
    </w:p>
    <w:p w:rsidR="001069B7" w:rsidRPr="00554E62" w:rsidRDefault="001069B7" w:rsidP="00A73898">
      <w:pPr>
        <w:spacing w:after="0" w:line="240" w:lineRule="auto"/>
        <w:jc w:val="both"/>
        <w:rPr>
          <w:rFonts w:ascii="Times New Roman" w:hAnsi="Times New Roman"/>
          <w:sz w:val="24"/>
          <w:szCs w:val="24"/>
          <w:u w:val="single"/>
        </w:rPr>
      </w:pPr>
      <w:r w:rsidRPr="00554E62">
        <w:rPr>
          <w:rFonts w:ascii="Times New Roman" w:hAnsi="Times New Roman"/>
          <w:sz w:val="24"/>
          <w:szCs w:val="24"/>
          <w:u w:val="single"/>
        </w:rPr>
        <w:t xml:space="preserve">Упражнение «Движение в своем и чужом ритме»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Инструкция: «Когда будет включена музыка, вы можете двигаться в любом ритме, например, в ритме вашего имени. Двигайтесь какое-то время так. По сигналу (но по желанию) попробуйте двигаться в ритме шагов другого человека. Через некоторое время </w:t>
      </w:r>
      <w:r w:rsidR="003339E6">
        <w:rPr>
          <w:rFonts w:ascii="Times New Roman" w:hAnsi="Times New Roman"/>
          <w:sz w:val="24"/>
          <w:szCs w:val="24"/>
        </w:rPr>
        <w:t>вы можете вер</w:t>
      </w:r>
      <w:r w:rsidRPr="001069B7">
        <w:rPr>
          <w:rFonts w:ascii="Times New Roman" w:hAnsi="Times New Roman"/>
          <w:sz w:val="24"/>
          <w:szCs w:val="24"/>
        </w:rPr>
        <w:t>нуться к своему ритму или исследовать другой, более быстрый либо более медленный ритм, чем ваш. Почу</w:t>
      </w:r>
      <w:r w:rsidR="003339E6">
        <w:rPr>
          <w:rFonts w:ascii="Times New Roman" w:hAnsi="Times New Roman"/>
          <w:sz w:val="24"/>
          <w:szCs w:val="24"/>
        </w:rPr>
        <w:t>вствуйте, что вам приятнее. Про</w:t>
      </w:r>
      <w:r w:rsidRPr="001069B7">
        <w:rPr>
          <w:rFonts w:ascii="Times New Roman" w:hAnsi="Times New Roman"/>
          <w:sz w:val="24"/>
          <w:szCs w:val="24"/>
        </w:rPr>
        <w:t>должительность – 10 минут. Законч</w:t>
      </w:r>
      <w:r w:rsidR="003339E6">
        <w:rPr>
          <w:rFonts w:ascii="Times New Roman" w:hAnsi="Times New Roman"/>
          <w:sz w:val="24"/>
          <w:szCs w:val="24"/>
        </w:rPr>
        <w:t>ите движение, поделитесь впечат</w:t>
      </w:r>
      <w:r w:rsidRPr="001069B7">
        <w:rPr>
          <w:rFonts w:ascii="Times New Roman" w:hAnsi="Times New Roman"/>
          <w:sz w:val="24"/>
          <w:szCs w:val="24"/>
        </w:rPr>
        <w:t xml:space="preserve">лениями».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Заключительная часть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Задачи – выравнивание эмоционального состояния, снятие избыточного возбуждения, нормализация ЧСС и дыхания. </w:t>
      </w:r>
    </w:p>
    <w:p w:rsidR="001069B7" w:rsidRPr="00554E62" w:rsidRDefault="001069B7" w:rsidP="00A73898">
      <w:pPr>
        <w:spacing w:after="0" w:line="240" w:lineRule="auto"/>
        <w:jc w:val="both"/>
        <w:rPr>
          <w:rFonts w:ascii="Times New Roman" w:hAnsi="Times New Roman"/>
          <w:sz w:val="24"/>
          <w:szCs w:val="24"/>
          <w:u w:val="single"/>
        </w:rPr>
      </w:pPr>
      <w:r w:rsidRPr="00554E62">
        <w:rPr>
          <w:rFonts w:ascii="Times New Roman" w:hAnsi="Times New Roman"/>
          <w:sz w:val="24"/>
          <w:szCs w:val="24"/>
          <w:u w:val="single"/>
        </w:rPr>
        <w:t xml:space="preserve">Упражнение «Движение с шарфом»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Инструкция: «Представьте себе, что у вас в руках шарф (или возьмите шарф). При вашем вдохе шарф взлетает вместе с вашими руками, на выдохе – опускается. Выполняйте под медленную музыку 5–7 минут.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При необходимости – дополнительная релаксация в движении или сидя под звуки “шум прибоя”».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В занятиях танцевальной терапией рекомендуется сочетать элементы спонтанных и структурированных танцев и гимнастики. Занятия спонтанными танцами можно использовать для высвобождения и реагирования внутренних переживаний, пробуждения творческого потенциала, расширения осознания собственного тела, развития способностей невербального взаимодействия, а занятия структурированными танцами – для развития двигательных навыков и совершенствования социальных умений.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При использовании только одного вида воздействи</w:t>
      </w:r>
      <w:r w:rsidR="003339E6">
        <w:rPr>
          <w:rFonts w:ascii="Times New Roman" w:hAnsi="Times New Roman"/>
          <w:sz w:val="24"/>
          <w:szCs w:val="24"/>
        </w:rPr>
        <w:t>я возникают оп</w:t>
      </w:r>
      <w:r w:rsidRPr="001069B7">
        <w:rPr>
          <w:rFonts w:ascii="Times New Roman" w:hAnsi="Times New Roman"/>
          <w:sz w:val="24"/>
          <w:szCs w:val="24"/>
        </w:rPr>
        <w:t>ределенные трудности. На спонтанн</w:t>
      </w:r>
      <w:r w:rsidR="003339E6">
        <w:rPr>
          <w:rFonts w:ascii="Times New Roman" w:hAnsi="Times New Roman"/>
          <w:sz w:val="24"/>
          <w:szCs w:val="24"/>
        </w:rPr>
        <w:t>ых танцах больные могут чрезмер</w:t>
      </w:r>
      <w:r w:rsidRPr="001069B7">
        <w:rPr>
          <w:rFonts w:ascii="Times New Roman" w:hAnsi="Times New Roman"/>
          <w:sz w:val="24"/>
          <w:szCs w:val="24"/>
        </w:rPr>
        <w:t>но погрузиться в фантазийный мир, уйти от реальности, за счет чего усиливаются их замкнутость и социа</w:t>
      </w:r>
      <w:r w:rsidR="003339E6">
        <w:rPr>
          <w:rFonts w:ascii="Times New Roman" w:hAnsi="Times New Roman"/>
          <w:sz w:val="24"/>
          <w:szCs w:val="24"/>
        </w:rPr>
        <w:t>льная отгороженность. Также нуж</w:t>
      </w:r>
      <w:r w:rsidRPr="001069B7">
        <w:rPr>
          <w:rFonts w:ascii="Times New Roman" w:hAnsi="Times New Roman"/>
          <w:sz w:val="24"/>
          <w:szCs w:val="24"/>
        </w:rPr>
        <w:t>но отметить, что уход в собственные пережив</w:t>
      </w:r>
      <w:r w:rsidR="003339E6">
        <w:rPr>
          <w:rFonts w:ascii="Times New Roman" w:hAnsi="Times New Roman"/>
          <w:sz w:val="24"/>
          <w:szCs w:val="24"/>
        </w:rPr>
        <w:t>ания приводит к дезорга</w:t>
      </w:r>
      <w:r w:rsidRPr="001069B7">
        <w:rPr>
          <w:rFonts w:ascii="Times New Roman" w:hAnsi="Times New Roman"/>
          <w:sz w:val="24"/>
          <w:szCs w:val="24"/>
        </w:rPr>
        <w:t xml:space="preserve">низации и снижению общего уровня </w:t>
      </w:r>
      <w:r w:rsidR="003339E6">
        <w:rPr>
          <w:rFonts w:ascii="Times New Roman" w:hAnsi="Times New Roman"/>
          <w:sz w:val="24"/>
          <w:szCs w:val="24"/>
        </w:rPr>
        <w:t>активности в группе. Использова</w:t>
      </w:r>
      <w:r w:rsidRPr="001069B7">
        <w:rPr>
          <w:rFonts w:ascii="Times New Roman" w:hAnsi="Times New Roman"/>
          <w:sz w:val="24"/>
          <w:szCs w:val="24"/>
        </w:rPr>
        <w:t xml:space="preserve">ние только структурированных танцев подавляет творческое начало и, как показывают исследования, нередко вызывает негативные реакции.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При выполнении спонтанных упражнений рекомендуется больше времени отводить работе в паре или группе. Тщательно подбирать музыкальное сопровождение, учитывая, что чрезмерно эмоциональная музыка, музыка минорных тональностей может вызвать достаточно сильные внутренние реакции.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Музыка является мощным эмоциональным стимулом, и важно правильно оценить, смогут ли пациенты самостоятельно справиться с возникающими под влиянием музыки эмоциональными переживаниями.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Определенное время следует отводить для вербализации и обсуждения возникающих переживаний.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При использовании структурированных танцев рекомендуется более тщательно производить отбор пациентов в группы, учитывая их возрастные особенности, имеющуюся у них возможность освоения сложных двигательных форм. Лучше, если в группе будут пациенты с одинаковыми возможностями и танцевальными предпочтениями. Целесообразно проводить цикл занятий, начиная его с более простых двигательных форм и завершая более сложными. Благоприятно действует на больных, </w:t>
      </w:r>
      <w:r w:rsidRPr="001069B7">
        <w:rPr>
          <w:rFonts w:ascii="Times New Roman" w:hAnsi="Times New Roman"/>
          <w:sz w:val="24"/>
          <w:szCs w:val="24"/>
        </w:rPr>
        <w:lastRenderedPageBreak/>
        <w:t xml:space="preserve">когда в разучиваемый танец включаются ранее освоенные фигуры. Это вызывает ощущение успешности и способствует повышению самооценки.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Отмечается также, что работа в парах в большей степени повышает уровень тревоги, чем работа в кругу. Рекомендуется подбирать виды танцев, учитывая фазу занятия и ори</w:t>
      </w:r>
      <w:r w:rsidR="003339E6">
        <w:rPr>
          <w:rFonts w:ascii="Times New Roman" w:hAnsi="Times New Roman"/>
          <w:sz w:val="24"/>
          <w:szCs w:val="24"/>
        </w:rPr>
        <w:t>ентируясь на необходимость акти</w:t>
      </w:r>
      <w:r w:rsidRPr="001069B7">
        <w:rPr>
          <w:rFonts w:ascii="Times New Roman" w:hAnsi="Times New Roman"/>
          <w:sz w:val="24"/>
          <w:szCs w:val="24"/>
        </w:rPr>
        <w:t>визации или стабилизации эмоцион</w:t>
      </w:r>
      <w:r w:rsidR="003339E6">
        <w:rPr>
          <w:rFonts w:ascii="Times New Roman" w:hAnsi="Times New Roman"/>
          <w:sz w:val="24"/>
          <w:szCs w:val="24"/>
        </w:rPr>
        <w:t>ального состояния больных. Соот</w:t>
      </w:r>
      <w:r w:rsidRPr="001069B7">
        <w:rPr>
          <w:rFonts w:ascii="Times New Roman" w:hAnsi="Times New Roman"/>
          <w:sz w:val="24"/>
          <w:szCs w:val="24"/>
        </w:rPr>
        <w:t xml:space="preserve">ветственно этому подбираются тип музыкального сопровождения и вид танца.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Использование подвижных танцев с характерным для них быстрым темпом движений у большинства больных вызывает значительные трудности. Все танцы необходимо упрощать и танцевать под более медленную музыку. Рекомендуемое время занятий – 1 час. При увеличении продолжительности занятия уровень активности у больных падает, нередко возникает истощение. </w:t>
      </w:r>
    </w:p>
    <w:p w:rsidR="001069B7"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В настоящее время имеется достаточно большое количество литературы по креативным (художественно-музыкальным) телесно-ориентированным видам адаптивной физической культуры, где подробно рассматриваются средства и отличительные черты методики тех или иных ее видов. </w:t>
      </w:r>
    </w:p>
    <w:p w:rsidR="001069B7" w:rsidRPr="001069B7" w:rsidRDefault="001069B7" w:rsidP="00A73898">
      <w:pPr>
        <w:spacing w:after="0" w:line="240" w:lineRule="auto"/>
        <w:jc w:val="both"/>
        <w:rPr>
          <w:rFonts w:ascii="Times New Roman" w:hAnsi="Times New Roman"/>
          <w:sz w:val="24"/>
          <w:szCs w:val="24"/>
        </w:rPr>
      </w:pPr>
    </w:p>
    <w:p w:rsidR="00E01E8A" w:rsidRPr="001069B7" w:rsidRDefault="001069B7" w:rsidP="00A73898">
      <w:pPr>
        <w:spacing w:after="0" w:line="240" w:lineRule="auto"/>
        <w:jc w:val="both"/>
        <w:rPr>
          <w:rFonts w:ascii="Times New Roman" w:hAnsi="Times New Roman"/>
          <w:sz w:val="24"/>
          <w:szCs w:val="24"/>
        </w:rPr>
      </w:pPr>
      <w:r w:rsidRPr="001069B7">
        <w:rPr>
          <w:rFonts w:ascii="Times New Roman" w:hAnsi="Times New Roman"/>
          <w:sz w:val="24"/>
          <w:szCs w:val="24"/>
        </w:rPr>
        <w:t xml:space="preserve"> Рекомендуется более тщательное изучение содержания таких видов креативных телесно-ориентированных форм двигательной активности, которые представлены в игротерапии (Кларк Мустакас, 2000; Т.Д. Зин-кевич-Евстигнеева, Т.М. Горбенко, 2001; С.И. Заморев, 2002; и др.), фор-мокоррекционной ритмопластике (Р. и Т. Чураевы, 2001), двигательной пластике (Л.Н. Следнева, 2001, 2005), релаксационной пластике (И.В. Курис, 1998, 2002) и др.</w:t>
      </w:r>
      <w:bookmarkEnd w:id="0"/>
    </w:p>
    <w:sectPr w:rsidR="00E01E8A" w:rsidRPr="001069B7" w:rsidSect="00A73898">
      <w:pgSz w:w="11906" w:h="16838"/>
      <w:pgMar w:top="1134" w:right="850" w:bottom="1134" w:left="1701" w:header="708" w:footer="708" w:gutter="0"/>
      <w:pgBorders w:offsetFrom="page">
        <w:top w:val="twistedLines1" w:sz="10" w:space="24" w:color="auto"/>
        <w:left w:val="twistedLines1" w:sz="10" w:space="24" w:color="auto"/>
        <w:bottom w:val="twistedLines1" w:sz="10" w:space="24" w:color="auto"/>
        <w:right w:val="twistedLines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4546"/>
    <w:multiLevelType w:val="multilevel"/>
    <w:tmpl w:val="57D05E9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2"/>
  </w:compat>
  <w:rsids>
    <w:rsidRoot w:val="00300FF9"/>
    <w:rsid w:val="00073558"/>
    <w:rsid w:val="001069B7"/>
    <w:rsid w:val="00300FF9"/>
    <w:rsid w:val="003339E6"/>
    <w:rsid w:val="00554E62"/>
    <w:rsid w:val="006503B4"/>
    <w:rsid w:val="007E1D0F"/>
    <w:rsid w:val="00802979"/>
    <w:rsid w:val="00910650"/>
    <w:rsid w:val="0095544D"/>
    <w:rsid w:val="00A73898"/>
    <w:rsid w:val="00D64725"/>
    <w:rsid w:val="00E01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50"/>
    <w:pPr>
      <w:spacing w:after="200" w:line="276" w:lineRule="auto"/>
    </w:pPr>
    <w:rPr>
      <w:sz w:val="22"/>
      <w:szCs w:val="22"/>
    </w:rPr>
  </w:style>
  <w:style w:type="paragraph" w:styleId="1">
    <w:name w:val="heading 1"/>
    <w:basedOn w:val="a"/>
    <w:next w:val="a"/>
    <w:link w:val="10"/>
    <w:uiPriority w:val="9"/>
    <w:qFormat/>
    <w:rsid w:val="00910650"/>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10650"/>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10650"/>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10650"/>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10650"/>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910650"/>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910650"/>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10650"/>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10650"/>
    <w:pPr>
      <w:numPr>
        <w:ilvl w:val="8"/>
        <w:numId w:val="3"/>
      </w:num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5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1065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5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5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5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50"/>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91065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91065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910650"/>
    <w:rPr>
      <w:rFonts w:asciiTheme="majorHAnsi" w:eastAsiaTheme="majorEastAsia" w:hAnsiTheme="majorHAnsi" w:cstheme="majorBidi"/>
      <w:sz w:val="22"/>
      <w:szCs w:val="22"/>
    </w:rPr>
  </w:style>
  <w:style w:type="paragraph" w:styleId="a3">
    <w:name w:val="Subtitle"/>
    <w:basedOn w:val="a"/>
    <w:next w:val="a"/>
    <w:link w:val="a4"/>
    <w:uiPriority w:val="11"/>
    <w:qFormat/>
    <w:rsid w:val="00910650"/>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910650"/>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50"/>
    <w:pPr>
      <w:spacing w:after="200" w:line="276" w:lineRule="auto"/>
    </w:pPr>
    <w:rPr>
      <w:sz w:val="22"/>
      <w:szCs w:val="22"/>
    </w:rPr>
  </w:style>
  <w:style w:type="paragraph" w:styleId="1">
    <w:name w:val="heading 1"/>
    <w:basedOn w:val="a"/>
    <w:next w:val="a"/>
    <w:link w:val="10"/>
    <w:uiPriority w:val="9"/>
    <w:qFormat/>
    <w:rsid w:val="00910650"/>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10650"/>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10650"/>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10650"/>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10650"/>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910650"/>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910650"/>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10650"/>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10650"/>
    <w:pPr>
      <w:numPr>
        <w:ilvl w:val="8"/>
        <w:numId w:val="3"/>
      </w:num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5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1065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5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5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5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50"/>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91065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91065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910650"/>
    <w:rPr>
      <w:rFonts w:asciiTheme="majorHAnsi" w:eastAsiaTheme="majorEastAsia" w:hAnsiTheme="majorHAnsi" w:cstheme="majorBidi"/>
      <w:sz w:val="22"/>
      <w:szCs w:val="22"/>
    </w:rPr>
  </w:style>
  <w:style w:type="paragraph" w:styleId="a3">
    <w:name w:val="Subtitle"/>
    <w:basedOn w:val="a"/>
    <w:next w:val="a"/>
    <w:link w:val="a4"/>
    <w:uiPriority w:val="11"/>
    <w:qFormat/>
    <w:rsid w:val="00910650"/>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91065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4965</Words>
  <Characters>28305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8</cp:revision>
  <cp:lastPrinted>2017-11-29T05:26:00Z</cp:lastPrinted>
  <dcterms:created xsi:type="dcterms:W3CDTF">2017-11-28T00:32:00Z</dcterms:created>
  <dcterms:modified xsi:type="dcterms:W3CDTF">2018-06-21T16:26:00Z</dcterms:modified>
</cp:coreProperties>
</file>