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A48" w:rsidRDefault="00566A48" w:rsidP="00566A4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«Мама, папа, я</w:t>
      </w:r>
      <w:r w:rsidRPr="00566A48">
        <w:rPr>
          <w:b/>
          <w:color w:val="111111"/>
          <w:sz w:val="28"/>
          <w:szCs w:val="28"/>
        </w:rPr>
        <w:t>— спортивная семья».</w:t>
      </w:r>
    </w:p>
    <w:p w:rsidR="00566A48" w:rsidRPr="00566A48" w:rsidRDefault="00566A48" w:rsidP="00566A48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</w:rPr>
      </w:pPr>
      <w:r w:rsidRPr="00566A48">
        <w:rPr>
          <w:b/>
          <w:color w:val="111111"/>
          <w:sz w:val="28"/>
          <w:szCs w:val="28"/>
        </w:rPr>
        <w:t xml:space="preserve"> Летний спортивный праздник для детей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bookmarkStart w:id="0" w:name="_GoBack"/>
      <w:bookmarkEnd w:id="0"/>
      <w:r w:rsidRPr="00566A48">
        <w:rPr>
          <w:color w:val="111111"/>
          <w:sz w:val="26"/>
          <w:szCs w:val="26"/>
        </w:rPr>
        <w:t>СТАРШЕГО возраста с родителями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ДЕЙСТВУЮЩИЕ ЛИЦА: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Ведущая –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АТРИБУТЫ: Связка шариков;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Гимнастические мячи для прыжков;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Два стула, верёвка длиной 1,5-2м. ;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Наборы маленьких мячиков разного цвета и вёдра к ним;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Большие бутафорские конфеты по количеству команд;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Большая бутылка с соской с угощениями для детей.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Здравствуйте, уважаемые зрители, дети и родители.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Мы рады приветствовать вас на наших соревнованиях.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 соревнования сегодня необычные, от других отличные.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Вместе с нами на старте наши мамы и папы. Родители знают, что заниматься спортом очень полезно, и сейчас они расскажут об этом.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1-й родитель - Всем ребятам мой привет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 такое слово: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Спорт любите с малых лет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Будете здоровы.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2-й родитель - Приучай себя к порядку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Делай каждый день зарядку.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Смейся веселей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Будешь здоровей!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3-й родитель - Спорт, ребята, очень нужен!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Мы со спортом крепко дружим!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Спорт помощник,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Спорт здоровье,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Спорт игра,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Физкульт-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ВСЕ - Ура!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Спасибо, родители. …Обращается ко всем участникам)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Перед началом соревнований нужно хорошо размяться.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- На разминку выходите,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Свою ловкость покажите.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Родители и дети (хором)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- Без запинки, без заминки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Дружно выполним разминку.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Ведущая читает стихотворение и выполняет соответствующие движения, родители и дети повторяют за ним.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Разминка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«. Шагом марш! И в разных видах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Левой! Левой! Вдох и выдох!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Раз присели! Два привстали!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Чтобы лени никакой!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Три согнулись и достали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До носка одной рукой!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Эй, не спи! Давай-ка вместе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На длину упругих рук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Встанем тут. И. бег на месте!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Выше голову, мой друг!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Руки словно два крыла,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Шагом марш вокруг двора.»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(Под аудиозапись песни «Если хочешь быть здоров» из кинофильма «Вратарь» комплекс упражнений выполняется два-три раза)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Молодцы! Хорошая разминка укрепляет и закалке помогает.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В наших соревнованиях принимают участие две команды «Быстрые зайчата» и «Ловкие бельчата».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Предлагаю первой команде сесть на скамейки слева, а второй – справа! Капитаны, получите эмблемы! ….Раздаёт эмблемы)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Слышится жужжание в зал «влетает» КАРЛСОН,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 руках у него шарики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Привет, друзья!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Можно мне здесь на минуточку приземлиться?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Да, да, пожалуйста!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Друзья, а вы меня узнали? Кто я?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 – Карлсон!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Правильно, меня зовут Карлсон.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Я красивый, умный и в меру упитанный мужчина.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 что вы здесь делаете?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У нас спортивный праздник.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Мы будем бегать, играть, упражнения выполнять.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Я тоже люблю спортивные праздники.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Ведь самый лучший в мире бегун кто?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Кто?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Лучший в мире бегун Карлсон, который живёт на крыше.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Вот здорово! Присоединяйся к нам, Карлсон.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(вручая каждой команде по воздушному ШАРИКУ).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- С удовольствием! Я знаю очень весёлую эстафету.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ЭСТАФЕТА «ЕСЛИ С ДРУГОМ ВЫШЕЛ В ПУТЬ»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(Проводится под аудиозапись песни «Вместе весело шагать»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муз. В. Шаинского)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Участники команд встают парами родитель и ребёнок.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Каждая пара (по очереди) берёт воздушный шарик и, удерживая его головами, бежит до стойки, обегает её и возвращается обратно.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КАРЛСОН - Я люблю и летать, и ходить пешком, но ещё больше я люблю кататься на лошадях. А вы хотите покататься на лошади?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 (хором) - Да!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(дает каждой команде по гимнастическому МЯЧУ)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- Тогда по коням!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ЭСТАФЕТА «ПОГОНЯ НА ЛОШАДЯХ»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(Проводится под аудиозапись песни из кинофильма «Неуловимые мстители» муз. Б. Мокроусова)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 на гимнастических мячах прыгают до стойки и обратно, родители бегут рядом.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Что-то родители засиделись,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На ребяток засмотрелись.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Не пора ли пробежаться.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 местами поменяться?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КОНКУРС ДЛЯ РОДИТЕЛЕЙ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Поставить два стула спинками друг к другу на расстоянии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1 м. Под ними положить верёвку длиной 1,5-2м.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Оба участника стоят около своих стульев.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По сигналу каждый должен обежать стул соперника, сесть на свой, и дёрнуть за верёвку.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Продолжаем наши соревнования!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Вижу, вы все такие ловкие, да быстрые!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рассыпает маленькие мячи по всему залу.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Карлсон, что ты делаешь? Как же мы теперь бегать будем?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Пустяки, дело житейское.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Подумаешь, несколько мячиков раскидал.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Я не прочь слегка поразвлечься.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Мы тоже не прочь поразвлечься. Давайте поиграем!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ИГРА – СОРЕВНОВАНИЕ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«РАЗЛОЖИ МЯЧИ ПО ВЕДЁРКАМ»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 собирают мячи, складывая их в вёдра соответствующего цвета (синее, желтое, красное, зелёное)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Я же говорил: пустяки, дело житейское.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Предлагаю немного отдохнуть.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Загадаю я загадки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Отгадайте их, ребятки.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«На сметане мешен,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На окошке стужен,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Круглый бок, румяный бок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Покатился.» …. …Колобок)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«Лечит маленьких детей,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Лечит птичек и зверей.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Сквозь очки свои глядит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Добрый доктор.» ….Айболит)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«Бабушка девочку очень любила,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Шапочку красную ей подарила.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Девочка имя забыла своё,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 ну, подскажите имя её.» …Красная Шапочка)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«Толстяк живёт на крыше,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Летает он всех выше.» ….…. Карлсон)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Молодцы, ребятки, отгадали все загадки!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(Достает из кармана КОНФЕТЫ)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- Что-то мне сладкого захотелось.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Подожди, Карлсон, давай посмотрим, кто сможет пробежать с конфетой, не уронив её.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Ну, это легко. Гораздо сложнее пробежать, не съев её.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ВЕД. - Вот и посмотрим, какая команда лучше справится с таким «сложным» заданием. Только у меня есть конфеты…. побольше твоих, дорогой Карлсон! (Показывает большие бутафорские конфеты)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ЭСТАФЕТА «КОНФЕТА В ЛОЖКЕ»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(Проводится под аудиозапись песни «Дракончика-сладкоежки»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из мультфильма «Сладкая сказка»)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 и родители обегают стойки,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удерживая конфету в ложке.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А я умею фокусы показывать. Хотите, покажу?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Я лучший в мире фокусник!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Вот у меня конфетка, разворачиваю …. и ам. Конфетки нет.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Интересный фокус?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Что-то нам твой фокус не очень понравился.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Пустяки, дело житейское.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 моём домике ещё много-много конфет.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Друзья, хотите побывать у меня в гостях?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 - Да!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– Тогда «полетели» за мной к моему домику!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За мной!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вместе с детьми обегают вокруг участков детского сада по тропинке, и прибегают к домику на участке старшей группы, где в большой «соске» приготовлено сладкое УГОЩЕНИЕ. Все дружно идут на спортивную площадку.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Карлсон, ты научил нас весёлым эстафетам. Спасибо!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 мы научим тебя танцу «Весёлых утят».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Дети, приглашайте родителей! Все встаем в большой круг.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ТАНЕЦ «ВЕСЁЛЫХ УТЯТ»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КАРЛСОН - Какой весёлый танец!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Буду теперь танцевать его на своей крыше.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А сейчас – награждение – сладкое угощение!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lastRenderedPageBreak/>
        <w:t>Карлсон торжественно вручает сладкое угощение.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ВЕД. - Вот и подошёл к концу наш спортивный праздник.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Мы желаем всем здоровья, счастья, всего самого хорошего!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Дети ещё раз под «Спортивный марш» проходят маршем по спортивной площадке,</w:t>
      </w:r>
    </w:p>
    <w:p w:rsidR="00566A48" w:rsidRPr="00566A48" w:rsidRDefault="00566A48" w:rsidP="00566A48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  <w:sz w:val="26"/>
          <w:szCs w:val="26"/>
        </w:rPr>
      </w:pPr>
      <w:r w:rsidRPr="00566A48">
        <w:rPr>
          <w:color w:val="111111"/>
          <w:sz w:val="26"/>
          <w:szCs w:val="26"/>
        </w:rPr>
        <w:t>и расходятся по участкам.</w:t>
      </w:r>
    </w:p>
    <w:p w:rsidR="00E01E8A" w:rsidRPr="00566A48" w:rsidRDefault="00E01E8A">
      <w:pPr>
        <w:rPr>
          <w:rFonts w:ascii="Times New Roman" w:hAnsi="Times New Roman"/>
        </w:rPr>
      </w:pPr>
    </w:p>
    <w:sectPr w:rsidR="00E01E8A" w:rsidRPr="00566A48" w:rsidSect="003E665E">
      <w:pgSz w:w="11906" w:h="16838"/>
      <w:pgMar w:top="1134" w:right="850" w:bottom="1134" w:left="1701" w:header="708" w:footer="708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54546"/>
    <w:multiLevelType w:val="multilevel"/>
    <w:tmpl w:val="57D05E9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50E"/>
    <w:rsid w:val="003E665E"/>
    <w:rsid w:val="00566A48"/>
    <w:rsid w:val="007A450E"/>
    <w:rsid w:val="00910650"/>
    <w:rsid w:val="00E01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56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5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065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1065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065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65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065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650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065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065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0650"/>
    <w:pPr>
      <w:numPr>
        <w:ilvl w:val="8"/>
        <w:numId w:val="3"/>
      </w:num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65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1065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1065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1065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91065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10650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91065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1065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1065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Subtitle"/>
    <w:basedOn w:val="a"/>
    <w:next w:val="a"/>
    <w:link w:val="a4"/>
    <w:uiPriority w:val="11"/>
    <w:qFormat/>
    <w:rsid w:val="00910650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910650"/>
    <w:rPr>
      <w:rFonts w:asciiTheme="majorHAnsi" w:eastAsiaTheme="majorEastAsia" w:hAnsiTheme="majorHAnsi" w:cstheme="majorBidi"/>
      <w:sz w:val="24"/>
      <w:szCs w:val="24"/>
    </w:rPr>
  </w:style>
  <w:style w:type="paragraph" w:customStyle="1" w:styleId="headline">
    <w:name w:val="headline"/>
    <w:basedOn w:val="a"/>
    <w:rsid w:val="0056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566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985</Words>
  <Characters>5619</Characters>
  <Application>Microsoft Office Word</Application>
  <DocSecurity>0</DocSecurity>
  <Lines>46</Lines>
  <Paragraphs>13</Paragraphs>
  <ScaleCrop>false</ScaleCrop>
  <Company/>
  <LinksUpToDate>false</LinksUpToDate>
  <CharactersWithSpaces>6591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2018-07-13T16:17:00Z</dcterms:created>
  <dcterms:modified xsi:type="dcterms:W3CDTF">2018-07-13T16:21:00Z</dcterms:modified>
</cp:coreProperties>
</file>